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40" w:rsidRPr="006B75A3" w:rsidRDefault="009B3040" w:rsidP="009B3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75A3">
        <w:rPr>
          <w:rFonts w:ascii="Times New Roman" w:eastAsia="Times New Roman" w:hAnsi="Times New Roman" w:cs="Times New Roman"/>
          <w:bCs/>
          <w:kern w:val="36"/>
          <w:lang w:eastAsia="ru-RU"/>
        </w:rPr>
        <w:t>Муниципальное  бюджетное общеобразовательное  учреждение</w:t>
      </w:r>
    </w:p>
    <w:p w:rsidR="009B3040" w:rsidRPr="006B75A3" w:rsidRDefault="009B3040" w:rsidP="009B3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75A3">
        <w:rPr>
          <w:rFonts w:ascii="Times New Roman" w:eastAsia="Times New Roman" w:hAnsi="Times New Roman" w:cs="Times New Roman"/>
          <w:bCs/>
          <w:kern w:val="36"/>
          <w:lang w:eastAsia="ru-RU"/>
        </w:rPr>
        <w:t>«Средняя общеобразовательная школа № 6»</w:t>
      </w:r>
    </w:p>
    <w:p w:rsidR="009B3040" w:rsidRDefault="009B3040" w:rsidP="009B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040" w:rsidRDefault="009B3040" w:rsidP="009B3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040" w:rsidRDefault="009B3040" w:rsidP="009B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4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9B3040" w:rsidRDefault="009B3040" w:rsidP="009B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предупредим жестокое обращение с детьми</w:t>
      </w:r>
    </w:p>
    <w:p w:rsidR="009B3040" w:rsidRPr="009B3040" w:rsidRDefault="009B3040" w:rsidP="009B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040" w:rsidRPr="009B3040" w:rsidRDefault="009B3040" w:rsidP="009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 Ничто не оправдывает жестокое обращение родителей к своим детям. Родитель - не раб и не господин. Ребенок и родитель имеют равные права, в том числе и право быть свободным от страха и насилия. Жестокость родителей порождает жестокость детей - порочный круг замыкается. </w:t>
      </w:r>
    </w:p>
    <w:p w:rsidR="009B3040" w:rsidRPr="009B3040" w:rsidRDefault="009B3040" w:rsidP="009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Дети вырастают и начинают мстить за свое поруганное детство, коверкая жизнь другим людям - эстафета ненависти и жестокости продолжается. Есть старинная мудрость: </w:t>
      </w:r>
    </w:p>
    <w:p w:rsidR="009B3040" w:rsidRPr="009B3040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"Прежде чем сказать - посчитай до десяти. Прежде чем обидеть - посчитай до ста. Прежде чем ударить - посчитай до тысячи". В последнем случае лучше сосчитать до миллиона - тогда Вы (отец или мать) окончательно остынете, и Вам будет стыдно, что хотели ударить собственного или (чужого) ребенка! Никогда так не поступайте... </w:t>
      </w:r>
    </w:p>
    <w:p w:rsidR="009B3040" w:rsidRPr="009B3040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1. Никогда не применяйте угроз. Они ослабляют внутреннее "я" ребенка. Происходит это от таких распространенных обещаний: "Еще раз так сделаешь, и я тебя выпорю - сесть не сможешь!", "Ты у меня дождешься - шкуру спущу" и т.д. Они наполняют душу ребенка чувством страха, беспомощности, а иногда и ненависти. Дело в том, что дети живут только настоящим. Угроза наказания в будущем все равно не действует "с запасом", а негативную реакцию вызывает сразу же.</w:t>
      </w:r>
    </w:p>
    <w:p w:rsidR="009B3040" w:rsidRPr="009B3040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 2. Никогда не унижайте детей. Нельзя говорить ребенку: "Как можно быть таким балбесом (ротозеем, хвастуном, болтуном, лгуном)?", "У тебя голова или кочан капусты?", "Ты намусорил хуже свиньи" и прочее в том же духе. Сколько раз вы оскорбили малыша, столько раз вы нанесли удар по его внутреннему "я" - тому, из чего развивается личность. </w:t>
      </w:r>
    </w:p>
    <w:p w:rsidR="009B3040" w:rsidRPr="009B3040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3. Никогда не выдавливайте силой обещание из ребенка не делать то, что вам не нравится. А мы так часто понуждаем детей: "Обещай, что это не повторится! Ну, я жду! Не слышу обещания!" И ребенок обещает. Что ему остается? А потом вновь делает то, что вы ему запретили. И мы же его попрекаем: "Ты же не сдержал обещания!". 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 </w:t>
      </w:r>
    </w:p>
    <w:p w:rsidR="009B3040" w:rsidRPr="009B3040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4. Никогда не требуйте от ребенка немедленного и слепого послушания. Лучше всего ребенка заранее предупредить о том, что вы собираетесь от него потребовать. Например: "Ты знаешь, нам придется пойти вместе за хлебом - минут через 10". Пусть у него будет немного времени </w:t>
      </w:r>
      <w:proofErr w:type="spellStart"/>
      <w:r w:rsidRPr="009B3040">
        <w:rPr>
          <w:rFonts w:ascii="Times New Roman" w:hAnsi="Times New Roman" w:cs="Times New Roman"/>
          <w:sz w:val="24"/>
          <w:szCs w:val="24"/>
        </w:rPr>
        <w:t>посопротивляться</w:t>
      </w:r>
      <w:proofErr w:type="spellEnd"/>
      <w:r w:rsidRPr="009B3040">
        <w:rPr>
          <w:rFonts w:ascii="Times New Roman" w:hAnsi="Times New Roman" w:cs="Times New Roman"/>
          <w:sz w:val="24"/>
          <w:szCs w:val="24"/>
        </w:rPr>
        <w:t xml:space="preserve"> и поворчать, если ему хочется. Свобода выражения чувств оставляет его с сознанием, что с ним считаются. Это гораздо лучше приказа по типу казарменного: "Быстро собирайся! Пойдем в магазин", "Вставай, я кому сказала!". Ребенок -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 </w:t>
      </w:r>
    </w:p>
    <w:p w:rsidR="009B3040" w:rsidRPr="009B3040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5. Никогда не требуйте от ребенка того, к чему он не готов в силу возраста. 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A328E6" w:rsidRDefault="009B304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 6. Никогда не применяйте методы, которые заставляют ребенка чувствовать себя "плохим". Это происходит, когда родители внушают малышу: "Хороший ребенок так не поступает. Мы с мамой столько для тебя делаем, а ты вот как платишь нам, неблагодарный" и пр. Ребенка настолько "достают" эти нотации, что он просто "отключается" или находит "блокировки". Доводилось вам слышать, как дети, к примеру, отвечают на обидные дразнилки? "Оскорбляй меня хоть век, все равно я человек", - повторяют они как заклинание. В любом случае, к улучшениям в поведении навешивание ярлыка "плохой" не приводит.</w:t>
      </w:r>
    </w:p>
    <w:p w:rsidR="009B3040" w:rsidRPr="006B75A3" w:rsidRDefault="009B3040" w:rsidP="009B30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017C">
        <w:rPr>
          <w:rFonts w:ascii="Times New Roman" w:hAnsi="Times New Roman" w:cs="Times New Roman"/>
          <w:i/>
          <w:sz w:val="20"/>
          <w:szCs w:val="20"/>
        </w:rPr>
        <w:t xml:space="preserve">Памятку подготовила социальный педагог МБОУ СОШ № 6 </w:t>
      </w:r>
      <w:proofErr w:type="spellStart"/>
      <w:r w:rsidRPr="0029017C">
        <w:rPr>
          <w:rFonts w:ascii="Times New Roman" w:hAnsi="Times New Roman" w:cs="Times New Roman"/>
          <w:i/>
          <w:sz w:val="20"/>
          <w:szCs w:val="20"/>
        </w:rPr>
        <w:t>С.В.Дубакова</w:t>
      </w:r>
      <w:proofErr w:type="spellEnd"/>
    </w:p>
    <w:p w:rsidR="009B3040" w:rsidRPr="009B3040" w:rsidRDefault="009B3040" w:rsidP="00D8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 </w:t>
      </w:r>
      <w:bookmarkStart w:id="0" w:name="_GoBack"/>
      <w:bookmarkEnd w:id="0"/>
    </w:p>
    <w:sectPr w:rsidR="009B3040" w:rsidRPr="009B3040" w:rsidSect="009B30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7"/>
    <w:rsid w:val="00415907"/>
    <w:rsid w:val="009B3040"/>
    <w:rsid w:val="00A328E6"/>
    <w:rsid w:val="00B51E90"/>
    <w:rsid w:val="00D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A0291"/>
  <w15:docId w15:val="{4F475BFA-C380-4613-9C10-6CD0F63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2022-02-28T08:33:00Z</dcterms:created>
  <dcterms:modified xsi:type="dcterms:W3CDTF">2022-03-01T07:38:00Z</dcterms:modified>
</cp:coreProperties>
</file>