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2" w:rsidRPr="00790354" w:rsidRDefault="00790354" w:rsidP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5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790354" w:rsidRPr="00790354" w:rsidRDefault="00790354" w:rsidP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54">
        <w:rPr>
          <w:rFonts w:ascii="Times New Roman" w:hAnsi="Times New Roman" w:cs="Times New Roman"/>
          <w:sz w:val="24"/>
          <w:szCs w:val="24"/>
        </w:rPr>
        <w:t>«Средняя общеобразовательная школа № 6»</w:t>
      </w:r>
    </w:p>
    <w:p w:rsidR="00790354" w:rsidRPr="00790354" w:rsidRDefault="00790354" w:rsidP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54">
        <w:rPr>
          <w:rFonts w:ascii="Times New Roman" w:hAnsi="Times New Roman" w:cs="Times New Roman"/>
          <w:sz w:val="24"/>
          <w:szCs w:val="24"/>
        </w:rPr>
        <w:t>ОДН ОМВД России по городу Сухой Лог</w:t>
      </w:r>
    </w:p>
    <w:p w:rsidR="00790354" w:rsidRDefault="00790354" w:rsidP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54">
        <w:rPr>
          <w:rFonts w:ascii="Times New Roman" w:hAnsi="Times New Roman" w:cs="Times New Roman"/>
          <w:sz w:val="24"/>
          <w:szCs w:val="24"/>
        </w:rPr>
        <w:t>Общественный совет при ОМВД России по городу Сухой Лог</w:t>
      </w:r>
    </w:p>
    <w:p w:rsidR="000003BE" w:rsidRPr="00790354" w:rsidRDefault="000003BE" w:rsidP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354" w:rsidRDefault="007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0354" w:rsidRDefault="00790354">
      <w:pPr>
        <w:spacing w:after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790354">
        <w:rPr>
          <w:rFonts w:ascii="Times New Roman" w:hAnsi="Times New Roman" w:cs="Times New Roman"/>
          <w:b/>
          <w:color w:val="000000"/>
          <w:lang w:eastAsia="ru-RU"/>
        </w:rPr>
        <w:t>ПАМЯТКА  «Безопасность школьников в сети «Интернет»»</w:t>
      </w:r>
    </w:p>
    <w:p w:rsidR="00790354" w:rsidRPr="002A5309" w:rsidRDefault="009F32A0" w:rsidP="00790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90354" w:rsidRPr="002A5309">
        <w:rPr>
          <w:rFonts w:ascii="Times New Roman" w:hAnsi="Times New Roman"/>
          <w:sz w:val="24"/>
          <w:szCs w:val="24"/>
        </w:rPr>
        <w:t xml:space="preserve">Дорогие, ребята! </w:t>
      </w:r>
      <w:bookmarkStart w:id="0" w:name="_GoBack"/>
      <w:bookmarkEnd w:id="0"/>
      <w:r w:rsidR="00790354" w:rsidRPr="002A5309">
        <w:rPr>
          <w:rFonts w:ascii="Times New Roman" w:hAnsi="Times New Roman"/>
          <w:sz w:val="24"/>
          <w:szCs w:val="24"/>
        </w:rPr>
        <w:t>Хочется спросить: Что такое безопасность? Информационная безопасность?</w:t>
      </w:r>
    </w:p>
    <w:p w:rsidR="00790354" w:rsidRPr="004048AF" w:rsidRDefault="009F32A0" w:rsidP="00790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90354" w:rsidRPr="004048AF">
        <w:rPr>
          <w:rFonts w:ascii="Times New Roman" w:hAnsi="Times New Roman"/>
          <w:b/>
          <w:sz w:val="24"/>
          <w:szCs w:val="24"/>
        </w:rPr>
        <w:t>Безопасность</w:t>
      </w:r>
      <w:r w:rsidR="00790354" w:rsidRPr="004048AF">
        <w:rPr>
          <w:rFonts w:ascii="Times New Roman" w:hAnsi="Times New Roman"/>
          <w:sz w:val="24"/>
          <w:szCs w:val="24"/>
        </w:rPr>
        <w:t xml:space="preserve"> – отсутствие угроз, либо состояние защищенности от угроз.</w:t>
      </w:r>
    </w:p>
    <w:p w:rsidR="00790354" w:rsidRPr="004048AF" w:rsidRDefault="009F32A0" w:rsidP="00790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90354" w:rsidRPr="004048AF">
        <w:rPr>
          <w:rFonts w:ascii="Times New Roman" w:hAnsi="Times New Roman"/>
          <w:b/>
          <w:sz w:val="24"/>
          <w:szCs w:val="24"/>
        </w:rPr>
        <w:t>Информационная безопасность</w:t>
      </w:r>
      <w:r w:rsidR="00790354" w:rsidRPr="004048AF">
        <w:rPr>
          <w:rFonts w:ascii="Times New Roman" w:hAnsi="Times New Roman"/>
          <w:sz w:val="24"/>
          <w:szCs w:val="24"/>
        </w:rPr>
        <w:t xml:space="preserve"> - процесс   обеспечения конфиденциальности, целостности и доступности информации.</w:t>
      </w:r>
    </w:p>
    <w:p w:rsidR="00790354" w:rsidRPr="004048AF" w:rsidRDefault="009F32A0" w:rsidP="00790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90354" w:rsidRPr="004048AF">
        <w:rPr>
          <w:rFonts w:ascii="Times New Roman" w:hAnsi="Times New Roman"/>
          <w:b/>
          <w:sz w:val="24"/>
          <w:szCs w:val="24"/>
        </w:rPr>
        <w:t xml:space="preserve">Информационная безопасность детей </w:t>
      </w:r>
      <w:r w:rsidR="00790354" w:rsidRPr="004048AF">
        <w:rPr>
          <w:rFonts w:ascii="Times New Roman" w:hAnsi="Times New Roman"/>
          <w:sz w:val="24"/>
          <w:szCs w:val="24"/>
        </w:rPr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</w:t>
      </w:r>
      <w:r w:rsidR="00790354">
        <w:rPr>
          <w:rFonts w:ascii="Times New Roman" w:hAnsi="Times New Roman"/>
          <w:sz w:val="24"/>
          <w:szCs w:val="24"/>
        </w:rPr>
        <w:t>«</w:t>
      </w:r>
      <w:r w:rsidR="00790354" w:rsidRPr="004048AF">
        <w:rPr>
          <w:rFonts w:ascii="Times New Roman" w:hAnsi="Times New Roman"/>
          <w:sz w:val="24"/>
          <w:szCs w:val="24"/>
        </w:rPr>
        <w:t xml:space="preserve">О защите детей от информации, причиняющей вред их </w:t>
      </w:r>
      <w:r w:rsidR="00790354">
        <w:rPr>
          <w:rFonts w:ascii="Times New Roman" w:hAnsi="Times New Roman"/>
          <w:sz w:val="24"/>
          <w:szCs w:val="24"/>
        </w:rPr>
        <w:t>здоровью и развитию»</w:t>
      </w:r>
      <w:r w:rsidR="00790354" w:rsidRPr="004048AF">
        <w:rPr>
          <w:rFonts w:ascii="Times New Roman" w:hAnsi="Times New Roman"/>
          <w:sz w:val="24"/>
          <w:szCs w:val="24"/>
        </w:rPr>
        <w:t>)</w:t>
      </w:r>
    </w:p>
    <w:p w:rsidR="00790354" w:rsidRPr="00790354" w:rsidRDefault="00790354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0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F3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790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«Какие опасности подстерегают нас в интернете?»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Во-первых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преступники в интернете.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81146" w:rsidRPr="0088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</w:t>
      </w:r>
      <w:r w:rsidR="00790354" w:rsidRPr="0079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81146" w:rsidRPr="00881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которые предпринимают преступники в интернете.</w:t>
      </w:r>
      <w:r w:rsidR="0088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</w:t>
      </w:r>
      <w:proofErr w:type="gramStart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осведомлены</w:t>
      </w:r>
      <w:proofErr w:type="gramEnd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о- вторых, </w:t>
      </w:r>
      <w:r w:rsid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редоносные программы.</w:t>
      </w:r>
    </w:p>
    <w:p w:rsidR="00790354" w:rsidRPr="00790354" w:rsidRDefault="00790354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В-третьих, 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Интернет-мошенничес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и хищение данных с кредитной карты.</w:t>
      </w:r>
    </w:p>
    <w:p w:rsidR="00790354" w:rsidRPr="00790354" w:rsidRDefault="00881146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чем состоит мошенничество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</w:t>
      </w:r>
      <w:proofErr w:type="gramEnd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распространение получила применяемая хакерами техника «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phishing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В-четвертых, а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зартные игры.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В-пятых, о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нлайновое пиратство.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Онлайновое пиратство – это незаконное копирование и распространение (как для деловых, так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для личных целей) материалов, защищенных авторским правом – например, музыки, фильмов, игр или программ – без разрешения правообладателя.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– шестых, </w:t>
      </w:r>
      <w:proofErr w:type="gramStart"/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Интернет-дневники</w:t>
      </w:r>
      <w:proofErr w:type="gramEnd"/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</w:t>
      </w:r>
      <w:proofErr w:type="gramStart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взрослых. Последние исследования показывают, что сегодня примерно половина всех веб-журналов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– седьмых, 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Интернет-хулиганство.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как и в обычной жизни, в Интернете появились свои хулиганы, которые осложняют жизнь другим пользователям Интернета.  По сути, они те же дворовые хулиганы, которые получают удовольствие, </w:t>
      </w:r>
      <w:proofErr w:type="gramStart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хамя</w:t>
      </w:r>
      <w:proofErr w:type="gramEnd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грубя окружающим.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В-восьмых, н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едостоверная информация.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81146" w:rsidRPr="00881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В-девятых, м</w:t>
      </w:r>
      <w:r w:rsidR="00790354" w:rsidRPr="007903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атериалы нежелательного содержания.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сектантскими</w:t>
      </w:r>
      <w:proofErr w:type="gramEnd"/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материалы с  ненормативной лексикой.</w:t>
      </w:r>
    </w:p>
    <w:p w:rsidR="00790354" w:rsidRPr="00790354" w:rsidRDefault="009F32A0" w:rsidP="00790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м</w:t>
      </w:r>
      <w:r w:rsidR="00790354" w:rsidRPr="007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r w:rsidRPr="009F32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«Как этих опасностей избежать?»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Преступники в интернете.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   Никогда не соглашайтесь на личную встречу с людьми, с которыми вы познакомились в Интернете.  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Вредоносные программы.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Никогда не открывайте  никаких вложений, поступивших с электронным письмом, за исключением тех случаев, когда вы </w:t>
      </w:r>
      <w:proofErr w:type="gram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ожидаете</w:t>
      </w:r>
      <w:proofErr w:type="gram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вложения и точно знаете содержимое такого файла.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Регулярно устанавливайте на компьютере последние обновления безопасности и антивирусные средства.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Интернет-мошенничес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и хищение данных с кредитной карты.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осещая веб-сайты, нужно самостоятельно набирать в обозревателе адрес веб-сайта или пользоваться ссылкой из «Избранного» (</w:t>
      </w:r>
      <w:r w:rsidRPr="009F3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Favorites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никогда не нужно щелкать на ссылку, содержащуюся в подозрительном электронном письме.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Контролируйте списание сре</w:t>
      </w:r>
      <w:proofErr w:type="gram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</w:t>
      </w:r>
      <w:proofErr w:type="gram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Азартные игры.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 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 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Онлайновое пиратство.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gramStart"/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Интернет-дневники</w:t>
      </w:r>
      <w:proofErr w:type="gramEnd"/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Интернет-хулиганство.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гриферов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в конце концов, надоест и они уйдут.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Недостоверная информация.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 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9F32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нежелательного содержания.</w:t>
      </w:r>
    </w:p>
    <w:p w:rsidR="009F32A0" w:rsidRPr="009F32A0" w:rsidRDefault="009F32A0" w:rsidP="009F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фильтрации нежелательного материала (например, MSN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Premium’s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Parental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Controls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встроенные в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правила безопасного поведения </w:t>
      </w:r>
      <w:r w:rsidRPr="009F3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Интернете</w:t>
      </w:r>
      <w:r w:rsidRPr="009F32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F32A0"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4"/>
          <w:lang w:eastAsia="ru-RU"/>
        </w:rPr>
        <w:t xml:space="preserve"> 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 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 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что-то пугает в работе компьютера, немедленно выключите его. Расскажите об этом родителям или другим взрослым. 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сообщайте взрослым обо всех случаях в Интернете, которые вызвали у вас смущение или тревогу. 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фильтры электронной почты для блокирования спама и нежелательных сообщений. 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9F32A0" w:rsidRPr="009F32A0" w:rsidRDefault="009F32A0" w:rsidP="009F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9F3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2A0" w:rsidRPr="009F32A0" w:rsidRDefault="009F32A0" w:rsidP="009F3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A0" w:rsidRPr="009F32A0" w:rsidRDefault="009F32A0" w:rsidP="009F32A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90354" w:rsidRPr="000003BE" w:rsidRDefault="000003BE" w:rsidP="009F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E">
        <w:rPr>
          <w:rFonts w:ascii="Times New Roman" w:hAnsi="Times New Roman" w:cs="Times New Roman"/>
          <w:b/>
          <w:sz w:val="28"/>
          <w:szCs w:val="28"/>
        </w:rPr>
        <w:t>Ребята! Ваша безопасность в  ваших руках!</w:t>
      </w:r>
    </w:p>
    <w:p w:rsidR="000003BE" w:rsidRPr="000003BE" w:rsidRDefault="000003BE" w:rsidP="009F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E">
        <w:rPr>
          <w:rFonts w:ascii="Times New Roman" w:hAnsi="Times New Roman" w:cs="Times New Roman"/>
          <w:b/>
          <w:sz w:val="28"/>
          <w:szCs w:val="28"/>
        </w:rPr>
        <w:t>Будьте внимательны и осторожны!</w:t>
      </w:r>
    </w:p>
    <w:p w:rsidR="000003BE" w:rsidRPr="000003BE" w:rsidRDefault="000003BE" w:rsidP="009F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E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sectPr w:rsidR="000003BE" w:rsidRPr="000003BE" w:rsidSect="009F3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28"/>
    <w:rsid w:val="000003BE"/>
    <w:rsid w:val="002A5309"/>
    <w:rsid w:val="005E5CD2"/>
    <w:rsid w:val="005F2428"/>
    <w:rsid w:val="00790354"/>
    <w:rsid w:val="00881146"/>
    <w:rsid w:val="009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2018-06-08T03:55:00Z</dcterms:created>
  <dcterms:modified xsi:type="dcterms:W3CDTF">2018-06-08T04:27:00Z</dcterms:modified>
</cp:coreProperties>
</file>