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73" w:rsidRDefault="00852D73" w:rsidP="00852D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общеобразовательное учреждение  </w:t>
      </w:r>
    </w:p>
    <w:p w:rsidR="00852D73" w:rsidRDefault="00852D73" w:rsidP="00852D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«Средняя общеобразовательная школа № 6»</w:t>
      </w:r>
    </w:p>
    <w:p w:rsidR="00852D73" w:rsidRPr="00F709A3" w:rsidRDefault="00852D73" w:rsidP="00852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2D73" w:rsidRPr="00F709A3" w:rsidRDefault="00852D73" w:rsidP="00852D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9A3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воспитания и обр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азования детей </w:t>
      </w:r>
    </w:p>
    <w:p w:rsidR="00852D73" w:rsidRPr="00F709A3" w:rsidRDefault="00852D73" w:rsidP="00852D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3 до 5</w:t>
      </w:r>
      <w:r w:rsidRPr="00F709A3">
        <w:rPr>
          <w:rFonts w:ascii="Times New Roman" w:eastAsia="Times New Roman" w:hAnsi="Times New Roman" w:cs="Times New Roman"/>
          <w:b/>
          <w:sz w:val="24"/>
          <w:szCs w:val="24"/>
        </w:rPr>
        <w:t xml:space="preserve"> лет</w:t>
      </w:r>
    </w:p>
    <w:tbl>
      <w:tblPr>
        <w:tblStyle w:val="13"/>
        <w:tblW w:w="10294" w:type="dxa"/>
        <w:tblInd w:w="-906" w:type="dxa"/>
        <w:tblLook w:val="04A0" w:firstRow="1" w:lastRow="0" w:firstColumn="1" w:lastColumn="0" w:noHBand="0" w:noVBand="1"/>
      </w:tblPr>
      <w:tblGrid>
        <w:gridCol w:w="2002"/>
        <w:gridCol w:w="8292"/>
      </w:tblGrid>
      <w:tr w:rsidR="00852D73" w:rsidRPr="00F709A3" w:rsidTr="00391DDB">
        <w:tc>
          <w:tcPr>
            <w:tcW w:w="2002" w:type="dxa"/>
          </w:tcPr>
          <w:p w:rsidR="00852D73" w:rsidRPr="00F709A3" w:rsidRDefault="00852D73" w:rsidP="0039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A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  в соответствии с которыми  составлена данная рабочая программа, какому УМК она соответствует</w:t>
            </w:r>
          </w:p>
        </w:tc>
        <w:tc>
          <w:tcPr>
            <w:tcW w:w="8292" w:type="dxa"/>
          </w:tcPr>
          <w:p w:rsidR="00852D73" w:rsidRPr="00F709A3" w:rsidRDefault="00852D73" w:rsidP="00391DDB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709A3">
              <w:rPr>
                <w:rFonts w:ascii="Times New Roman" w:eastAsia="Times New Roman" w:hAnsi="Times New Roman" w:cs="Times New Roman"/>
                <w:szCs w:val="24"/>
              </w:rPr>
              <w:t xml:space="preserve">Составлена в соответствии с требованиями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 </w:t>
            </w:r>
          </w:p>
          <w:p w:rsidR="00852D73" w:rsidRPr="00F709A3" w:rsidRDefault="00852D73" w:rsidP="00391DDB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F709A3">
              <w:rPr>
                <w:rFonts w:ascii="Times New Roman" w:eastAsia="Times New Roman" w:hAnsi="Times New Roman" w:cs="Times New Roman"/>
                <w:szCs w:val="24"/>
              </w:rPr>
              <w:t>№ 1155 от 17.10.2013 г.</w:t>
            </w:r>
          </w:p>
          <w:p w:rsidR="00852D73" w:rsidRPr="00F709A3" w:rsidRDefault="00852D73" w:rsidP="00391DDB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52D73" w:rsidRPr="00F709A3" w:rsidRDefault="00852D73" w:rsidP="00391DDB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709A3">
              <w:rPr>
                <w:rFonts w:ascii="Times New Roman" w:eastAsia="Times New Roman" w:hAnsi="Times New Roman" w:cs="Times New Roman"/>
                <w:szCs w:val="24"/>
              </w:rPr>
              <w:t>Соответствует УМК</w:t>
            </w:r>
            <w:r w:rsidRPr="00F709A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Pr="00F709A3">
              <w:rPr>
                <w:rFonts w:ascii="Times New Roman" w:eastAsia="Times New Roman" w:hAnsi="Times New Roman" w:cs="Times New Roman"/>
                <w:szCs w:val="24"/>
              </w:rPr>
              <w:t xml:space="preserve">инновационной программы дошкольного образования «От рождения до школы» под редакцией Н.Е. </w:t>
            </w:r>
            <w:proofErr w:type="spellStart"/>
            <w:r w:rsidRPr="00F709A3">
              <w:rPr>
                <w:rFonts w:ascii="Times New Roman" w:eastAsia="Times New Roman" w:hAnsi="Times New Roman" w:cs="Times New Roman"/>
                <w:szCs w:val="24"/>
              </w:rPr>
              <w:t>Вераксы</w:t>
            </w:r>
            <w:proofErr w:type="spellEnd"/>
            <w:r w:rsidRPr="00F709A3">
              <w:rPr>
                <w:rFonts w:ascii="Times New Roman" w:eastAsia="Times New Roman" w:hAnsi="Times New Roman" w:cs="Times New Roman"/>
                <w:szCs w:val="24"/>
              </w:rPr>
              <w:t>, Т.С. Комаровой, Э.М. Дорофеевой. (Мозаика - Синтез, Москва, 2019)</w:t>
            </w:r>
            <w:r w:rsidRPr="00F709A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852D73" w:rsidRPr="00F709A3" w:rsidTr="00391DDB">
        <w:tc>
          <w:tcPr>
            <w:tcW w:w="2002" w:type="dxa"/>
          </w:tcPr>
          <w:p w:rsidR="00852D73" w:rsidRPr="00F709A3" w:rsidRDefault="00852D73" w:rsidP="0039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и задачи </w:t>
            </w:r>
          </w:p>
          <w:p w:rsidR="00852D73" w:rsidRPr="00F709A3" w:rsidRDefault="00852D73" w:rsidP="00391D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9A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292" w:type="dxa"/>
          </w:tcPr>
          <w:p w:rsidR="00852D73" w:rsidRPr="00F709A3" w:rsidRDefault="00852D73" w:rsidP="0039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6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  <w:r w:rsidRPr="00F709A3">
              <w:rPr>
                <w:rFonts w:ascii="Times New Roman" w:eastAsia="Times New Roman" w:hAnsi="Times New Roman" w:cs="Times New Roman"/>
                <w:sz w:val="24"/>
                <w:szCs w:val="24"/>
              </w:rPr>
              <w:t>: обеспечить оптимальное сочетание классического дошкольного образования и современных образовательных технологий для успешного вос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 и развития детей младшего дошкольного</w:t>
            </w:r>
            <w:r w:rsidRPr="00F70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возраста в условиях группы дошкольного образования.</w:t>
            </w:r>
          </w:p>
          <w:p w:rsidR="00852D73" w:rsidRPr="00F709A3" w:rsidRDefault="00852D73" w:rsidP="0039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D73" w:rsidRPr="00626671" w:rsidRDefault="00852D73" w:rsidP="00391D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6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852D73" w:rsidRPr="00EE61D2" w:rsidRDefault="00852D73" w:rsidP="00391DDB">
            <w:pPr>
              <w:ind w:firstLine="85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61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реализовать </w:t>
            </w:r>
            <w:proofErr w:type="spellStart"/>
            <w:r w:rsidRPr="00EE61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деятельностный</w:t>
            </w:r>
            <w:proofErr w:type="spellEnd"/>
            <w:r w:rsidRPr="00EE61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подход и принципы развивающего обучения, которые соответствуют духовно – нравственным ценностям народов России;</w:t>
            </w:r>
          </w:p>
          <w:p w:rsidR="00852D73" w:rsidRPr="00EE61D2" w:rsidRDefault="00852D73" w:rsidP="00391DDB">
            <w:pPr>
              <w:ind w:firstLine="85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61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обеспечить эмоциональное благополучие каждого ребенка в процессе воспитания и обучения в группе;</w:t>
            </w:r>
          </w:p>
          <w:p w:rsidR="00852D73" w:rsidRPr="00EE61D2" w:rsidRDefault="00852D73" w:rsidP="00391DDB">
            <w:pPr>
              <w:ind w:firstLine="85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61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развивать познавательную мотивацию, познавательные действия детей средней группы;</w:t>
            </w:r>
          </w:p>
          <w:p w:rsidR="00852D73" w:rsidRPr="00EE61D2" w:rsidRDefault="00852D73" w:rsidP="00391DDB">
            <w:pPr>
              <w:ind w:firstLine="85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61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создать оптимальные условия для овладения речью, как средством общения и культуры;</w:t>
            </w:r>
          </w:p>
          <w:p w:rsidR="00852D73" w:rsidRPr="00EE61D2" w:rsidRDefault="00852D73" w:rsidP="00391DDB">
            <w:pPr>
              <w:ind w:firstLine="85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61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развивать художественно – творческие способности детей в различных видах художественной деятельности;</w:t>
            </w:r>
          </w:p>
          <w:p w:rsidR="00852D73" w:rsidRPr="00EE61D2" w:rsidRDefault="00852D73" w:rsidP="00391DDB">
            <w:pPr>
              <w:ind w:firstLine="85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61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обеспечить гармоничное физическое развитие в процессе двигательной самостоятельной деятельности.</w:t>
            </w:r>
          </w:p>
          <w:p w:rsidR="00852D73" w:rsidRPr="00F709A3" w:rsidRDefault="00852D73" w:rsidP="0039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2D73" w:rsidRPr="00F709A3" w:rsidTr="00391DDB">
        <w:tc>
          <w:tcPr>
            <w:tcW w:w="2002" w:type="dxa"/>
          </w:tcPr>
          <w:p w:rsidR="00852D73" w:rsidRPr="00F709A3" w:rsidRDefault="00852D73" w:rsidP="0039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A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852D73" w:rsidRPr="00F709A3" w:rsidRDefault="00852D73" w:rsidP="0039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9A3">
              <w:rPr>
                <w:rFonts w:ascii="Times New Roman" w:eastAsia="Times New Roman" w:hAnsi="Times New Roman" w:cs="Times New Roman"/>
                <w:sz w:val="24"/>
                <w:szCs w:val="24"/>
              </w:rPr>
              <w:t>НОД (5-дневная рабочая неделя)</w:t>
            </w:r>
          </w:p>
        </w:tc>
        <w:tc>
          <w:tcPr>
            <w:tcW w:w="8292" w:type="dxa"/>
          </w:tcPr>
          <w:p w:rsidR="00852D73" w:rsidRPr="00F709A3" w:rsidRDefault="00852D73" w:rsidP="0039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занятия (11</w:t>
            </w:r>
            <w:r w:rsidRPr="00F70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ч/</w:t>
            </w:r>
            <w:proofErr w:type="spellStart"/>
            <w:r w:rsidRPr="00F709A3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709A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52D73" w:rsidRPr="00F709A3" w:rsidRDefault="00852D73" w:rsidP="00391D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D73" w:rsidRPr="00F709A3" w:rsidTr="00391DDB">
        <w:tc>
          <w:tcPr>
            <w:tcW w:w="2002" w:type="dxa"/>
          </w:tcPr>
          <w:p w:rsidR="00852D73" w:rsidRPr="00F709A3" w:rsidRDefault="00852D73" w:rsidP="0039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2D73" w:rsidRPr="00F709A3" w:rsidRDefault="00852D73" w:rsidP="00391D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9A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часов НОД по образовательным областям (в неделю)</w:t>
            </w:r>
          </w:p>
        </w:tc>
        <w:tc>
          <w:tcPr>
            <w:tcW w:w="8292" w:type="dxa"/>
          </w:tcPr>
          <w:p w:rsidR="00852D73" w:rsidRPr="00F709A3" w:rsidRDefault="00852D73" w:rsidP="00391D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Младшая и средняя группы (3-5 л</w:t>
            </w:r>
            <w:r w:rsidRPr="00F709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852D73" w:rsidRPr="00F709A3" w:rsidRDefault="00852D73" w:rsidP="0039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Ознакомление с окружающим миром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</w:t>
            </w:r>
          </w:p>
          <w:p w:rsidR="00852D73" w:rsidRDefault="00852D73" w:rsidP="0039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Математическое развитие - 1</w:t>
            </w:r>
          </w:p>
          <w:p w:rsidR="00852D73" w:rsidRPr="00F709A3" w:rsidRDefault="00852D73" w:rsidP="0039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Конструирование, робототехника - 1</w:t>
            </w:r>
            <w:r w:rsidRPr="00F70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52D73" w:rsidRPr="00F709A3" w:rsidRDefault="00852D73" w:rsidP="0039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речи, основы грамотности - 1</w:t>
            </w:r>
          </w:p>
          <w:p w:rsidR="00852D73" w:rsidRDefault="00852D73" w:rsidP="0039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r w:rsidRPr="00F70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</w:t>
            </w:r>
          </w:p>
          <w:p w:rsidR="00852D73" w:rsidRDefault="00852D73" w:rsidP="0039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– 1</w:t>
            </w:r>
          </w:p>
          <w:p w:rsidR="00852D73" w:rsidRPr="00F709A3" w:rsidRDefault="00852D73" w:rsidP="0039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Лепка, аппликация, ручной труд - 1</w:t>
            </w:r>
          </w:p>
          <w:p w:rsidR="00852D73" w:rsidRPr="00ED5B05" w:rsidRDefault="00852D73" w:rsidP="0039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культура- 3</w:t>
            </w:r>
          </w:p>
          <w:p w:rsidR="00852D73" w:rsidRPr="00B24213" w:rsidRDefault="00852D73" w:rsidP="0039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2D73" w:rsidRPr="00F709A3" w:rsidTr="00391DDB">
        <w:tc>
          <w:tcPr>
            <w:tcW w:w="2002" w:type="dxa"/>
          </w:tcPr>
          <w:p w:rsidR="00852D73" w:rsidRPr="00F709A3" w:rsidRDefault="00852D73" w:rsidP="00391D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Периодичность и формы мониторинга освоения детьми результатов ООП ДО по образовательным областям </w:t>
            </w:r>
          </w:p>
        </w:tc>
        <w:tc>
          <w:tcPr>
            <w:tcW w:w="8292" w:type="dxa"/>
          </w:tcPr>
          <w:p w:rsidR="00852D73" w:rsidRPr="00626671" w:rsidRDefault="00852D73" w:rsidP="00391D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6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Педагогическая диагностика</w:t>
            </w:r>
          </w:p>
          <w:p w:rsidR="00852D73" w:rsidRPr="00626671" w:rsidRDefault="00852D73" w:rsidP="00391D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6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3-4 г</w:t>
            </w:r>
          </w:p>
          <w:tbl>
            <w:tblPr>
              <w:tblStyle w:val="13"/>
              <w:tblW w:w="2296" w:type="dxa"/>
              <w:tblLook w:val="04A0" w:firstRow="1" w:lastRow="0" w:firstColumn="1" w:lastColumn="0" w:noHBand="0" w:noVBand="1"/>
            </w:tblPr>
            <w:tblGrid>
              <w:gridCol w:w="1507"/>
              <w:gridCol w:w="1130"/>
              <w:gridCol w:w="1445"/>
              <w:gridCol w:w="898"/>
              <w:gridCol w:w="1598"/>
              <w:gridCol w:w="1488"/>
            </w:tblGrid>
            <w:tr w:rsidR="00852D73" w:rsidRPr="00F709A3" w:rsidTr="00391DDB">
              <w:trPr>
                <w:trHeight w:val="688"/>
              </w:trPr>
              <w:tc>
                <w:tcPr>
                  <w:tcW w:w="429" w:type="dxa"/>
                </w:tcPr>
                <w:p w:rsidR="00852D73" w:rsidRPr="00B24213" w:rsidRDefault="00852D73" w:rsidP="00391D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2421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Вид</w:t>
                  </w:r>
                </w:p>
                <w:p w:rsidR="00852D73" w:rsidRPr="00F709A3" w:rsidRDefault="00852D73" w:rsidP="00391DDB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2421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Контроля</w:t>
                  </w:r>
                </w:p>
              </w:tc>
              <w:tc>
                <w:tcPr>
                  <w:tcW w:w="322" w:type="dxa"/>
                </w:tcPr>
                <w:p w:rsidR="00852D73" w:rsidRPr="00B24213" w:rsidRDefault="00852D73" w:rsidP="00391D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2421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Физическое развитие</w:t>
                  </w:r>
                </w:p>
              </w:tc>
              <w:tc>
                <w:tcPr>
                  <w:tcW w:w="411" w:type="dxa"/>
                </w:tcPr>
                <w:p w:rsidR="00852D73" w:rsidRPr="00B24213" w:rsidRDefault="00852D73" w:rsidP="00391D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2421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Познавательное</w:t>
                  </w:r>
                </w:p>
                <w:p w:rsidR="00852D73" w:rsidRPr="00B24213" w:rsidRDefault="00852D73" w:rsidP="00391D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2421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Развитие</w:t>
                  </w:r>
                </w:p>
              </w:tc>
              <w:tc>
                <w:tcPr>
                  <w:tcW w:w="255" w:type="dxa"/>
                </w:tcPr>
                <w:p w:rsidR="00852D73" w:rsidRPr="00B24213" w:rsidRDefault="00852D73" w:rsidP="00391D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2421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Речевое</w:t>
                  </w:r>
                </w:p>
                <w:p w:rsidR="00852D73" w:rsidRPr="00B24213" w:rsidRDefault="00852D73" w:rsidP="00391D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2421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развитие</w:t>
                  </w:r>
                </w:p>
              </w:tc>
              <w:tc>
                <w:tcPr>
                  <w:tcW w:w="455" w:type="dxa"/>
                </w:tcPr>
                <w:p w:rsidR="00852D73" w:rsidRPr="00B24213" w:rsidRDefault="00852D73" w:rsidP="00391D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2421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Социально-коммуникативное</w:t>
                  </w:r>
                </w:p>
              </w:tc>
              <w:tc>
                <w:tcPr>
                  <w:tcW w:w="424" w:type="dxa"/>
                </w:tcPr>
                <w:p w:rsidR="00852D73" w:rsidRPr="00B24213" w:rsidRDefault="00852D73" w:rsidP="00391D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2421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Художественно-эстетическое</w:t>
                  </w:r>
                </w:p>
              </w:tc>
            </w:tr>
            <w:tr w:rsidR="00852D73" w:rsidRPr="00F709A3" w:rsidTr="00391DDB">
              <w:trPr>
                <w:trHeight w:val="255"/>
              </w:trPr>
              <w:tc>
                <w:tcPr>
                  <w:tcW w:w="429" w:type="dxa"/>
                </w:tcPr>
                <w:p w:rsidR="00852D73" w:rsidRPr="00B24213" w:rsidRDefault="00852D73" w:rsidP="00391D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2421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Входной</w:t>
                  </w:r>
                </w:p>
              </w:tc>
              <w:tc>
                <w:tcPr>
                  <w:tcW w:w="322" w:type="dxa"/>
                </w:tcPr>
                <w:p w:rsidR="00852D73" w:rsidRPr="00B24213" w:rsidRDefault="00852D73" w:rsidP="00391D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2421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11" w:type="dxa"/>
                </w:tcPr>
                <w:p w:rsidR="00852D73" w:rsidRPr="00B24213" w:rsidRDefault="00852D73" w:rsidP="00391D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2421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-</w:t>
                  </w:r>
                </w:p>
              </w:tc>
              <w:tc>
                <w:tcPr>
                  <w:tcW w:w="255" w:type="dxa"/>
                </w:tcPr>
                <w:p w:rsidR="00852D73" w:rsidRPr="00B24213" w:rsidRDefault="00852D73" w:rsidP="00391DDB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2421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сентябрь</w:t>
                  </w:r>
                </w:p>
              </w:tc>
              <w:tc>
                <w:tcPr>
                  <w:tcW w:w="455" w:type="dxa"/>
                </w:tcPr>
                <w:p w:rsidR="00852D73" w:rsidRPr="00B24213" w:rsidRDefault="00852D73" w:rsidP="00391D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2421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4" w:type="dxa"/>
                </w:tcPr>
                <w:p w:rsidR="00852D73" w:rsidRPr="00B24213" w:rsidRDefault="00852D73" w:rsidP="00391D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2421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852D73" w:rsidRPr="00F709A3" w:rsidTr="00391DDB">
              <w:trPr>
                <w:trHeight w:val="286"/>
              </w:trPr>
              <w:tc>
                <w:tcPr>
                  <w:tcW w:w="429" w:type="dxa"/>
                </w:tcPr>
                <w:p w:rsidR="00852D73" w:rsidRPr="00B24213" w:rsidRDefault="00852D73" w:rsidP="00391D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2421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Промежуточный </w:t>
                  </w:r>
                </w:p>
              </w:tc>
              <w:tc>
                <w:tcPr>
                  <w:tcW w:w="322" w:type="dxa"/>
                </w:tcPr>
                <w:p w:rsidR="00852D73" w:rsidRPr="00B24213" w:rsidRDefault="00852D73" w:rsidP="00391D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</w:t>
                  </w:r>
                  <w:r w:rsidRPr="00B2421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екабрь</w:t>
                  </w:r>
                </w:p>
              </w:tc>
              <w:tc>
                <w:tcPr>
                  <w:tcW w:w="411" w:type="dxa"/>
                </w:tcPr>
                <w:p w:rsidR="00852D73" w:rsidRPr="00B24213" w:rsidRDefault="00852D73" w:rsidP="00391D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2421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5" w:type="dxa"/>
                </w:tcPr>
                <w:p w:rsidR="00852D73" w:rsidRPr="00B24213" w:rsidRDefault="00852D73" w:rsidP="00391D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2421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декабрь</w:t>
                  </w:r>
                </w:p>
              </w:tc>
              <w:tc>
                <w:tcPr>
                  <w:tcW w:w="455" w:type="dxa"/>
                </w:tcPr>
                <w:p w:rsidR="00852D73" w:rsidRPr="00B24213" w:rsidRDefault="00852D73" w:rsidP="00391D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2421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24" w:type="dxa"/>
                </w:tcPr>
                <w:p w:rsidR="00852D73" w:rsidRPr="00B24213" w:rsidRDefault="00852D73" w:rsidP="00391D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2421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852D73" w:rsidRPr="00F709A3" w:rsidTr="00391DDB">
              <w:trPr>
                <w:trHeight w:val="249"/>
              </w:trPr>
              <w:tc>
                <w:tcPr>
                  <w:tcW w:w="429" w:type="dxa"/>
                </w:tcPr>
                <w:p w:rsidR="00852D73" w:rsidRPr="00B24213" w:rsidRDefault="00852D73" w:rsidP="00391D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2421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Итоговый</w:t>
                  </w:r>
                </w:p>
              </w:tc>
              <w:tc>
                <w:tcPr>
                  <w:tcW w:w="322" w:type="dxa"/>
                </w:tcPr>
                <w:p w:rsidR="00852D73" w:rsidRPr="00B24213" w:rsidRDefault="00852D73" w:rsidP="00391D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</w:t>
                  </w:r>
                  <w:r w:rsidRPr="00B2421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ай</w:t>
                  </w:r>
                </w:p>
              </w:tc>
              <w:tc>
                <w:tcPr>
                  <w:tcW w:w="411" w:type="dxa"/>
                </w:tcPr>
                <w:p w:rsidR="00852D73" w:rsidRPr="00B24213" w:rsidRDefault="00852D73" w:rsidP="00391D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2421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Май</w:t>
                  </w:r>
                </w:p>
              </w:tc>
              <w:tc>
                <w:tcPr>
                  <w:tcW w:w="255" w:type="dxa"/>
                </w:tcPr>
                <w:p w:rsidR="00852D73" w:rsidRPr="00B24213" w:rsidRDefault="00852D73" w:rsidP="00391D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2421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май</w:t>
                  </w:r>
                </w:p>
              </w:tc>
              <w:tc>
                <w:tcPr>
                  <w:tcW w:w="455" w:type="dxa"/>
                </w:tcPr>
                <w:p w:rsidR="00852D73" w:rsidRPr="00B24213" w:rsidRDefault="00852D73" w:rsidP="00391D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</w:t>
                  </w:r>
                  <w:r w:rsidRPr="00B2421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ай</w:t>
                  </w:r>
                </w:p>
              </w:tc>
              <w:tc>
                <w:tcPr>
                  <w:tcW w:w="424" w:type="dxa"/>
                </w:tcPr>
                <w:p w:rsidR="00852D73" w:rsidRPr="00B24213" w:rsidRDefault="00852D73" w:rsidP="00391D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</w:t>
                  </w:r>
                  <w:r w:rsidRPr="00B2421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ай</w:t>
                  </w:r>
                </w:p>
              </w:tc>
            </w:tr>
          </w:tbl>
          <w:p w:rsidR="00852D73" w:rsidRDefault="00852D73" w:rsidP="00391D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52D73" w:rsidRPr="00A36E2D" w:rsidRDefault="00852D73" w:rsidP="00391D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4-5 л</w:t>
            </w:r>
          </w:p>
          <w:tbl>
            <w:tblPr>
              <w:tblStyle w:val="13"/>
              <w:tblW w:w="6873" w:type="dxa"/>
              <w:tblLook w:val="04A0" w:firstRow="1" w:lastRow="0" w:firstColumn="1" w:lastColumn="0" w:noHBand="0" w:noVBand="1"/>
            </w:tblPr>
            <w:tblGrid>
              <w:gridCol w:w="1507"/>
              <w:gridCol w:w="1130"/>
              <w:gridCol w:w="1445"/>
              <w:gridCol w:w="894"/>
              <w:gridCol w:w="1598"/>
              <w:gridCol w:w="1488"/>
            </w:tblGrid>
            <w:tr w:rsidR="00852D73" w:rsidRPr="00B24213" w:rsidTr="00391DDB">
              <w:trPr>
                <w:trHeight w:val="436"/>
              </w:trPr>
              <w:tc>
                <w:tcPr>
                  <w:tcW w:w="1285" w:type="dxa"/>
                </w:tcPr>
                <w:p w:rsidR="00852D73" w:rsidRPr="00B24213" w:rsidRDefault="00852D73" w:rsidP="00391D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2421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Вид</w:t>
                  </w:r>
                </w:p>
                <w:p w:rsidR="00852D73" w:rsidRPr="00F709A3" w:rsidRDefault="00852D73" w:rsidP="00391DDB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2421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Контроля</w:t>
                  </w:r>
                </w:p>
              </w:tc>
              <w:tc>
                <w:tcPr>
                  <w:tcW w:w="963" w:type="dxa"/>
                </w:tcPr>
                <w:p w:rsidR="00852D73" w:rsidRPr="00B24213" w:rsidRDefault="00852D73" w:rsidP="00391D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2421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Физическое развитие</w:t>
                  </w:r>
                </w:p>
              </w:tc>
              <w:tc>
                <w:tcPr>
                  <w:tcW w:w="1232" w:type="dxa"/>
                </w:tcPr>
                <w:p w:rsidR="00852D73" w:rsidRPr="00B24213" w:rsidRDefault="00852D73" w:rsidP="00391D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2421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Познавательное</w:t>
                  </w:r>
                </w:p>
                <w:p w:rsidR="00852D73" w:rsidRPr="00B24213" w:rsidRDefault="00852D73" w:rsidP="00391D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2421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Развитие</w:t>
                  </w:r>
                </w:p>
              </w:tc>
              <w:tc>
                <w:tcPr>
                  <w:tcW w:w="762" w:type="dxa"/>
                </w:tcPr>
                <w:p w:rsidR="00852D73" w:rsidRPr="00B24213" w:rsidRDefault="00852D73" w:rsidP="00391D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2421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Речевое</w:t>
                  </w:r>
                </w:p>
                <w:p w:rsidR="00852D73" w:rsidRPr="00B24213" w:rsidRDefault="00852D73" w:rsidP="00391D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2421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развитие</w:t>
                  </w:r>
                </w:p>
              </w:tc>
              <w:tc>
                <w:tcPr>
                  <w:tcW w:w="1362" w:type="dxa"/>
                </w:tcPr>
                <w:p w:rsidR="00852D73" w:rsidRPr="00B24213" w:rsidRDefault="00852D73" w:rsidP="00391D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2421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Социально-коммуникативное</w:t>
                  </w:r>
                </w:p>
              </w:tc>
              <w:tc>
                <w:tcPr>
                  <w:tcW w:w="1269" w:type="dxa"/>
                </w:tcPr>
                <w:p w:rsidR="00852D73" w:rsidRPr="00B24213" w:rsidRDefault="00852D73" w:rsidP="00391D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2421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Художественно-эстетическое</w:t>
                  </w:r>
                </w:p>
              </w:tc>
            </w:tr>
            <w:tr w:rsidR="00852D73" w:rsidRPr="00B24213" w:rsidTr="00391DDB">
              <w:trPr>
                <w:trHeight w:val="220"/>
              </w:trPr>
              <w:tc>
                <w:tcPr>
                  <w:tcW w:w="1285" w:type="dxa"/>
                </w:tcPr>
                <w:p w:rsidR="00852D73" w:rsidRPr="00B24213" w:rsidRDefault="00852D73" w:rsidP="00391D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2421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Входной</w:t>
                  </w:r>
                </w:p>
              </w:tc>
              <w:tc>
                <w:tcPr>
                  <w:tcW w:w="963" w:type="dxa"/>
                </w:tcPr>
                <w:p w:rsidR="00852D73" w:rsidRPr="00B24213" w:rsidRDefault="00852D73" w:rsidP="00391D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2421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32" w:type="dxa"/>
                </w:tcPr>
                <w:p w:rsidR="00852D73" w:rsidRPr="00B24213" w:rsidRDefault="00852D73" w:rsidP="00391D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2421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-</w:t>
                  </w:r>
                </w:p>
              </w:tc>
              <w:tc>
                <w:tcPr>
                  <w:tcW w:w="762" w:type="dxa"/>
                </w:tcPr>
                <w:p w:rsidR="00852D73" w:rsidRPr="00B24213" w:rsidRDefault="00852D73" w:rsidP="00391D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362" w:type="dxa"/>
                </w:tcPr>
                <w:p w:rsidR="00852D73" w:rsidRPr="00B24213" w:rsidRDefault="00852D73" w:rsidP="00391D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2421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852D73" w:rsidRPr="00B24213" w:rsidRDefault="00852D73" w:rsidP="00391D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2421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852D73" w:rsidRPr="00B24213" w:rsidTr="00391DDB">
              <w:trPr>
                <w:trHeight w:val="214"/>
              </w:trPr>
              <w:tc>
                <w:tcPr>
                  <w:tcW w:w="1285" w:type="dxa"/>
                </w:tcPr>
                <w:p w:rsidR="00852D73" w:rsidRPr="00B24213" w:rsidRDefault="00852D73" w:rsidP="00391D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2421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Промежуточный </w:t>
                  </w:r>
                </w:p>
              </w:tc>
              <w:tc>
                <w:tcPr>
                  <w:tcW w:w="963" w:type="dxa"/>
                </w:tcPr>
                <w:p w:rsidR="00852D73" w:rsidRPr="00B24213" w:rsidRDefault="00852D73" w:rsidP="00391D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</w:t>
                  </w:r>
                  <w:r w:rsidRPr="00B2421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екабрь</w:t>
                  </w:r>
                </w:p>
              </w:tc>
              <w:tc>
                <w:tcPr>
                  <w:tcW w:w="1232" w:type="dxa"/>
                </w:tcPr>
                <w:p w:rsidR="00852D73" w:rsidRPr="00B24213" w:rsidRDefault="00852D73" w:rsidP="00391D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Декабрь</w:t>
                  </w:r>
                </w:p>
              </w:tc>
              <w:tc>
                <w:tcPr>
                  <w:tcW w:w="762" w:type="dxa"/>
                </w:tcPr>
                <w:p w:rsidR="00852D73" w:rsidRPr="00B24213" w:rsidRDefault="00852D73" w:rsidP="00391D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2421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декабрь</w:t>
                  </w:r>
                </w:p>
              </w:tc>
              <w:tc>
                <w:tcPr>
                  <w:tcW w:w="1362" w:type="dxa"/>
                </w:tcPr>
                <w:p w:rsidR="00852D73" w:rsidRPr="00B24213" w:rsidRDefault="00852D73" w:rsidP="00391D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2421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852D73" w:rsidRPr="00B24213" w:rsidRDefault="00852D73" w:rsidP="00391D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декабрь</w:t>
                  </w:r>
                </w:p>
              </w:tc>
            </w:tr>
            <w:tr w:rsidR="00852D73" w:rsidRPr="00B24213" w:rsidTr="00391DDB">
              <w:trPr>
                <w:trHeight w:val="103"/>
              </w:trPr>
              <w:tc>
                <w:tcPr>
                  <w:tcW w:w="1285" w:type="dxa"/>
                </w:tcPr>
                <w:p w:rsidR="00852D73" w:rsidRPr="00B24213" w:rsidRDefault="00852D73" w:rsidP="00391D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2421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Итоговый</w:t>
                  </w:r>
                </w:p>
              </w:tc>
              <w:tc>
                <w:tcPr>
                  <w:tcW w:w="963" w:type="dxa"/>
                </w:tcPr>
                <w:p w:rsidR="00852D73" w:rsidRPr="00B24213" w:rsidRDefault="00852D73" w:rsidP="00391D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</w:t>
                  </w:r>
                  <w:r w:rsidRPr="00B2421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ай</w:t>
                  </w:r>
                </w:p>
              </w:tc>
              <w:tc>
                <w:tcPr>
                  <w:tcW w:w="1232" w:type="dxa"/>
                </w:tcPr>
                <w:p w:rsidR="00852D73" w:rsidRPr="00B24213" w:rsidRDefault="00852D73" w:rsidP="00391D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2421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Май</w:t>
                  </w:r>
                </w:p>
              </w:tc>
              <w:tc>
                <w:tcPr>
                  <w:tcW w:w="762" w:type="dxa"/>
                </w:tcPr>
                <w:p w:rsidR="00852D73" w:rsidRPr="00B24213" w:rsidRDefault="00852D73" w:rsidP="00391D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2421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май</w:t>
                  </w:r>
                </w:p>
              </w:tc>
              <w:tc>
                <w:tcPr>
                  <w:tcW w:w="1362" w:type="dxa"/>
                </w:tcPr>
                <w:p w:rsidR="00852D73" w:rsidRPr="00B24213" w:rsidRDefault="00852D73" w:rsidP="00391D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</w:t>
                  </w:r>
                  <w:r w:rsidRPr="00B2421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ай</w:t>
                  </w:r>
                </w:p>
              </w:tc>
              <w:tc>
                <w:tcPr>
                  <w:tcW w:w="1269" w:type="dxa"/>
                </w:tcPr>
                <w:p w:rsidR="00852D73" w:rsidRPr="00B24213" w:rsidRDefault="00852D73" w:rsidP="00391D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</w:t>
                  </w:r>
                  <w:r w:rsidRPr="00B2421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ай</w:t>
                  </w:r>
                </w:p>
              </w:tc>
            </w:tr>
          </w:tbl>
          <w:p w:rsidR="00852D73" w:rsidRPr="00F709A3" w:rsidRDefault="00852D73" w:rsidP="00391D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2D73" w:rsidRPr="00F709A3" w:rsidRDefault="00852D73" w:rsidP="00852D7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52D73" w:rsidRPr="00345A8C" w:rsidRDefault="00852D73" w:rsidP="00852D73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:rsidR="00BC0214" w:rsidRDefault="00BC0214">
      <w:bookmarkStart w:id="0" w:name="_GoBack"/>
      <w:bookmarkEnd w:id="0"/>
    </w:p>
    <w:sectPr w:rsidR="00BC0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73"/>
    <w:rsid w:val="00852D73"/>
    <w:rsid w:val="00BC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4E251-A17C-4093-BCFA-A1A02F50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D7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3">
    <w:name w:val="Сетка таблицы13"/>
    <w:basedOn w:val="a1"/>
    <w:next w:val="a3"/>
    <w:uiPriority w:val="39"/>
    <w:rsid w:val="00852D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52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2021-10-01T07:42:00Z</dcterms:created>
  <dcterms:modified xsi:type="dcterms:W3CDTF">2021-10-01T07:47:00Z</dcterms:modified>
</cp:coreProperties>
</file>