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20EB" w:rsidRPr="00EC0FC5" w:rsidRDefault="00EC0FC5" w:rsidP="00F64FC0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 w:rsidRPr="00EC0FC5">
        <w:rPr>
          <w:rFonts w:ascii="Times New Roman" w:hAnsi="Times New Roman" w:cs="Times New Roman"/>
          <w:sz w:val="28"/>
        </w:rPr>
        <w:t xml:space="preserve">Муниципальное </w:t>
      </w:r>
      <w:r w:rsidR="002B2DB0">
        <w:rPr>
          <w:rFonts w:ascii="Times New Roman" w:hAnsi="Times New Roman" w:cs="Times New Roman"/>
          <w:sz w:val="28"/>
        </w:rPr>
        <w:t>бюджетное</w:t>
      </w:r>
      <w:r w:rsidR="00F64FC0" w:rsidRPr="00EC0FC5">
        <w:rPr>
          <w:rFonts w:ascii="Times New Roman" w:hAnsi="Times New Roman" w:cs="Times New Roman"/>
          <w:sz w:val="28"/>
        </w:rPr>
        <w:t xml:space="preserve"> общеобразовательное учреждение</w:t>
      </w:r>
    </w:p>
    <w:p w:rsidR="00F64FC0" w:rsidRPr="00EC0FC5" w:rsidRDefault="00F64FC0" w:rsidP="00F64FC0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  <w:r w:rsidRPr="00EC0FC5">
        <w:rPr>
          <w:rFonts w:ascii="Times New Roman" w:hAnsi="Times New Roman" w:cs="Times New Roman"/>
          <w:sz w:val="28"/>
        </w:rPr>
        <w:t>«Сред</w:t>
      </w:r>
      <w:r w:rsidR="002B2DB0">
        <w:rPr>
          <w:rFonts w:ascii="Times New Roman" w:hAnsi="Times New Roman" w:cs="Times New Roman"/>
          <w:sz w:val="28"/>
        </w:rPr>
        <w:t>няя общеобразовательная школа №6</w:t>
      </w:r>
      <w:r w:rsidRPr="00EC0FC5">
        <w:rPr>
          <w:rFonts w:ascii="Times New Roman" w:hAnsi="Times New Roman" w:cs="Times New Roman"/>
          <w:sz w:val="28"/>
        </w:rPr>
        <w:t>»</w:t>
      </w:r>
    </w:p>
    <w:p w:rsidR="00F64FC0" w:rsidRPr="00EC0FC5" w:rsidRDefault="00F64FC0" w:rsidP="00F64FC0">
      <w:pPr>
        <w:spacing w:after="0" w:line="240" w:lineRule="atLeast"/>
        <w:jc w:val="center"/>
        <w:rPr>
          <w:rFonts w:ascii="Times New Roman" w:hAnsi="Times New Roman" w:cs="Times New Roman"/>
          <w:sz w:val="28"/>
        </w:rPr>
      </w:pPr>
    </w:p>
    <w:p w:rsidR="00F64FC0" w:rsidRPr="00EC0FC5" w:rsidRDefault="00F64FC0">
      <w:pPr>
        <w:rPr>
          <w:rFonts w:ascii="Times New Roman" w:hAnsi="Times New Roman" w:cs="Times New Roman"/>
          <w:sz w:val="28"/>
        </w:rPr>
      </w:pPr>
    </w:p>
    <w:p w:rsidR="00F64FC0" w:rsidRPr="00F64FC0" w:rsidRDefault="00F64FC0">
      <w:pPr>
        <w:rPr>
          <w:rFonts w:ascii="Times New Roman" w:hAnsi="Times New Roman" w:cs="Times New Roman"/>
        </w:rPr>
      </w:pPr>
    </w:p>
    <w:p w:rsidR="00F64FC0" w:rsidRDefault="00F64FC0">
      <w:pPr>
        <w:rPr>
          <w:rFonts w:ascii="Times New Roman" w:hAnsi="Times New Roman" w:cs="Times New Roman"/>
        </w:rPr>
      </w:pPr>
    </w:p>
    <w:p w:rsidR="00F64FC0" w:rsidRDefault="00F64FC0">
      <w:pPr>
        <w:rPr>
          <w:rFonts w:ascii="Times New Roman" w:hAnsi="Times New Roman" w:cs="Times New Roman"/>
        </w:rPr>
      </w:pPr>
    </w:p>
    <w:p w:rsidR="00F64FC0" w:rsidRPr="00F64FC0" w:rsidRDefault="00F64FC0">
      <w:pPr>
        <w:rPr>
          <w:rFonts w:ascii="Times New Roman" w:hAnsi="Times New Roman" w:cs="Times New Roman"/>
        </w:rPr>
      </w:pPr>
    </w:p>
    <w:p w:rsidR="00F64FC0" w:rsidRPr="00F64FC0" w:rsidRDefault="00F64FC0">
      <w:pPr>
        <w:rPr>
          <w:rFonts w:ascii="Times New Roman" w:hAnsi="Times New Roman" w:cs="Times New Roman"/>
        </w:rPr>
      </w:pPr>
    </w:p>
    <w:p w:rsidR="00F64FC0" w:rsidRPr="00EC0FC5" w:rsidRDefault="00F64FC0" w:rsidP="00F64FC0">
      <w:pPr>
        <w:jc w:val="center"/>
        <w:rPr>
          <w:rFonts w:ascii="Times New Roman" w:hAnsi="Times New Roman" w:cs="Times New Roman"/>
          <w:sz w:val="24"/>
        </w:rPr>
      </w:pPr>
      <w:r w:rsidRPr="00EC0FC5">
        <w:rPr>
          <w:rFonts w:ascii="Times New Roman" w:hAnsi="Times New Roman" w:cs="Times New Roman"/>
          <w:sz w:val="24"/>
        </w:rPr>
        <w:t>Исследовательская работа на тему:</w:t>
      </w:r>
    </w:p>
    <w:p w:rsidR="00F64FC0" w:rsidRPr="00EC0FC5" w:rsidRDefault="00F64FC0" w:rsidP="00F64FC0">
      <w:pPr>
        <w:jc w:val="center"/>
        <w:rPr>
          <w:rFonts w:ascii="Times New Roman" w:hAnsi="Times New Roman" w:cs="Times New Roman"/>
          <w:b/>
          <w:sz w:val="32"/>
        </w:rPr>
      </w:pPr>
      <w:r w:rsidRPr="00EC0FC5">
        <w:rPr>
          <w:rFonts w:ascii="Times New Roman" w:hAnsi="Times New Roman" w:cs="Times New Roman"/>
          <w:b/>
          <w:sz w:val="32"/>
        </w:rPr>
        <w:t xml:space="preserve">Вклад </w:t>
      </w:r>
      <w:r w:rsidR="00187EFE" w:rsidRPr="00EC0FC5">
        <w:rPr>
          <w:rFonts w:ascii="Times New Roman" w:hAnsi="Times New Roman" w:cs="Times New Roman"/>
          <w:b/>
          <w:sz w:val="32"/>
        </w:rPr>
        <w:t xml:space="preserve">жителей рабочего </w:t>
      </w:r>
      <w:r w:rsidRPr="00EC0FC5">
        <w:rPr>
          <w:rFonts w:ascii="Times New Roman" w:hAnsi="Times New Roman" w:cs="Times New Roman"/>
          <w:b/>
          <w:sz w:val="32"/>
        </w:rPr>
        <w:t xml:space="preserve">посёлка </w:t>
      </w:r>
      <w:r w:rsidR="00187EFE" w:rsidRPr="00EC0FC5">
        <w:rPr>
          <w:rFonts w:ascii="Times New Roman" w:hAnsi="Times New Roman" w:cs="Times New Roman"/>
          <w:b/>
          <w:sz w:val="32"/>
        </w:rPr>
        <w:t>и тружеников Сибирской бумажной фабрики</w:t>
      </w:r>
      <w:r w:rsidRPr="00EC0FC5">
        <w:rPr>
          <w:rFonts w:ascii="Times New Roman" w:hAnsi="Times New Roman" w:cs="Times New Roman"/>
          <w:b/>
          <w:sz w:val="32"/>
        </w:rPr>
        <w:t xml:space="preserve"> в Победу </w:t>
      </w: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  <w:r w:rsidRPr="00EC0FC5">
        <w:rPr>
          <w:rFonts w:ascii="Times New Roman" w:hAnsi="Times New Roman" w:cs="Times New Roman"/>
          <w:b/>
          <w:sz w:val="32"/>
        </w:rPr>
        <w:tab/>
        <w:t>в Великой Отечественной войне.</w:t>
      </w:r>
      <w:r>
        <w:rPr>
          <w:rFonts w:ascii="Times New Roman" w:hAnsi="Times New Roman" w:cs="Times New Roman"/>
          <w:b/>
          <w:sz w:val="28"/>
        </w:rPr>
        <w:tab/>
      </w: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F64FC0" w:rsidTr="00F64FC0">
        <w:tc>
          <w:tcPr>
            <w:tcW w:w="4785" w:type="dxa"/>
          </w:tcPr>
          <w:p w:rsidR="00F64FC0" w:rsidRDefault="00F64FC0" w:rsidP="00F64FC0">
            <w:pPr>
              <w:tabs>
                <w:tab w:val="center" w:pos="4677"/>
                <w:tab w:val="left" w:pos="7620"/>
              </w:tabs>
              <w:rPr>
                <w:rFonts w:ascii="Times New Roman" w:hAnsi="Times New Roman" w:cs="Times New Roman"/>
                <w:b/>
                <w:sz w:val="28"/>
              </w:rPr>
            </w:pPr>
          </w:p>
        </w:tc>
        <w:tc>
          <w:tcPr>
            <w:tcW w:w="4786" w:type="dxa"/>
          </w:tcPr>
          <w:p w:rsidR="00EC0FC5" w:rsidRPr="00EC0FC5" w:rsidRDefault="00EC0FC5" w:rsidP="00F64F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EC0FC5">
              <w:rPr>
                <w:rFonts w:ascii="Times New Roman" w:hAnsi="Times New Roman" w:cs="Times New Roman"/>
                <w:sz w:val="28"/>
              </w:rPr>
              <w:t>Автор</w:t>
            </w:r>
          </w:p>
          <w:p w:rsidR="00F64FC0" w:rsidRPr="00EC0FC5" w:rsidRDefault="00EC0FC5" w:rsidP="00F64F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 w:rsidRPr="00EC0FC5">
              <w:rPr>
                <w:rFonts w:ascii="Times New Roman" w:hAnsi="Times New Roman" w:cs="Times New Roman"/>
                <w:sz w:val="28"/>
              </w:rPr>
              <w:t xml:space="preserve"> Ученица </w:t>
            </w:r>
            <w:r w:rsidR="002B2DB0">
              <w:rPr>
                <w:rFonts w:ascii="Times New Roman" w:hAnsi="Times New Roman" w:cs="Times New Roman"/>
                <w:sz w:val="28"/>
              </w:rPr>
              <w:t>8</w:t>
            </w:r>
            <w:r w:rsidR="00F64FC0" w:rsidRPr="00EC0FC5">
              <w:rPr>
                <w:rFonts w:ascii="Times New Roman" w:hAnsi="Times New Roman" w:cs="Times New Roman"/>
                <w:sz w:val="28"/>
              </w:rPr>
              <w:t xml:space="preserve"> класса</w:t>
            </w:r>
          </w:p>
          <w:p w:rsidR="00F64FC0" w:rsidRPr="00EC0FC5" w:rsidRDefault="002B2DB0" w:rsidP="00F64F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МБОУ СОШ №6</w:t>
            </w:r>
          </w:p>
          <w:p w:rsidR="00F64FC0" w:rsidRDefault="002B2DB0" w:rsidP="00F64F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Новожилова Марина Сергеевна</w:t>
            </w:r>
          </w:p>
          <w:p w:rsidR="002B2DB0" w:rsidRPr="00EC0FC5" w:rsidRDefault="002B2DB0" w:rsidP="00F64FC0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Руководитель: Михайлова О.Н.</w:t>
            </w:r>
          </w:p>
          <w:p w:rsidR="00F64FC0" w:rsidRDefault="00F64FC0" w:rsidP="00F64FC0">
            <w:pPr>
              <w:spacing w:line="360" w:lineRule="auto"/>
              <w:jc w:val="right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</w:p>
    <w:p w:rsidR="002D6557" w:rsidRDefault="002D6557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</w:p>
    <w:p w:rsidR="00F64FC0" w:rsidRDefault="002B2DB0" w:rsidP="00F64FC0">
      <w:pPr>
        <w:tabs>
          <w:tab w:val="center" w:pos="4677"/>
          <w:tab w:val="left" w:pos="762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Сухой лог</w:t>
      </w:r>
      <w:r w:rsidR="00187EFE">
        <w:rPr>
          <w:rFonts w:ascii="Times New Roman" w:hAnsi="Times New Roman" w:cs="Times New Roman"/>
          <w:b/>
          <w:sz w:val="28"/>
        </w:rPr>
        <w:t xml:space="preserve"> 2019</w:t>
      </w:r>
      <w:r w:rsidR="00F64FC0">
        <w:rPr>
          <w:rFonts w:ascii="Times New Roman" w:hAnsi="Times New Roman" w:cs="Times New Roman"/>
          <w:b/>
          <w:sz w:val="28"/>
        </w:rPr>
        <w:t>г</w:t>
      </w:r>
    </w:p>
    <w:p w:rsidR="00EC0FC5" w:rsidRDefault="00EC0FC5" w:rsidP="00F64FC0">
      <w:pPr>
        <w:tabs>
          <w:tab w:val="center" w:pos="4677"/>
          <w:tab w:val="left" w:pos="7620"/>
        </w:tabs>
        <w:jc w:val="center"/>
        <w:rPr>
          <w:rFonts w:ascii="Times New Roman" w:hAnsi="Times New Roman" w:cs="Times New Roman"/>
          <w:b/>
          <w:sz w:val="28"/>
        </w:rPr>
      </w:pPr>
    </w:p>
    <w:p w:rsidR="00F64FC0" w:rsidRDefault="00F64FC0" w:rsidP="00F64FC0">
      <w:pPr>
        <w:tabs>
          <w:tab w:val="center" w:pos="4677"/>
          <w:tab w:val="left" w:pos="7620"/>
        </w:tabs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Содержание</w:t>
      </w: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Введение</w:t>
      </w:r>
    </w:p>
    <w:p w:rsidR="00F64FC0" w:rsidRDefault="00F64FC0" w:rsidP="00F64FC0">
      <w:pPr>
        <w:tabs>
          <w:tab w:val="center" w:pos="4677"/>
          <w:tab w:val="left" w:pos="7620"/>
        </w:tabs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Глава 1. У города всегда начало есть…</w:t>
      </w:r>
    </w:p>
    <w:p w:rsidR="00F64FC0" w:rsidRPr="00AF1618" w:rsidRDefault="00F64FC0" w:rsidP="00F64FC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Глава 2. </w:t>
      </w:r>
      <w:r w:rsidR="008A6503">
        <w:rPr>
          <w:rFonts w:ascii="Times New Roman" w:hAnsi="Times New Roman" w:cs="Times New Roman"/>
          <w:b/>
          <w:sz w:val="28"/>
        </w:rPr>
        <w:t>Всё для фронта, всё для победы</w:t>
      </w:r>
      <w:r w:rsidRPr="00AF1618">
        <w:rPr>
          <w:rFonts w:ascii="Times New Roman" w:hAnsi="Times New Roman" w:cs="Times New Roman"/>
          <w:b/>
          <w:sz w:val="28"/>
        </w:rPr>
        <w:t xml:space="preserve"> </w:t>
      </w:r>
    </w:p>
    <w:p w:rsidR="00F64FC0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2.1. За себя и за того парня…</w:t>
      </w: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2.2. И вспомним мы их поимённо…</w:t>
      </w: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Заключение</w:t>
      </w: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Список литературы</w:t>
      </w: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Приложения.</w:t>
      </w: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2D6557" w:rsidRDefault="002D6557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Default="008A6503" w:rsidP="00F64FC0">
      <w:pPr>
        <w:jc w:val="both"/>
        <w:rPr>
          <w:rFonts w:ascii="Times New Roman" w:hAnsi="Times New Roman" w:cs="Times New Roman"/>
          <w:b/>
          <w:sz w:val="28"/>
        </w:rPr>
      </w:pPr>
    </w:p>
    <w:p w:rsidR="008A6503" w:rsidRPr="00E27900" w:rsidRDefault="008A6503" w:rsidP="00E279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</w:rPr>
        <w:t>Введение.</w:t>
      </w:r>
    </w:p>
    <w:p w:rsidR="008A6503" w:rsidRPr="00E27900" w:rsidRDefault="008A6503" w:rsidP="00E27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Ранним утром,  в воскресенье 22 июля 1941 года фашистская Германия без предупреждения напала на Советский Союз. Началась Великая Отечественная война нашего народа против немецко-фашистских захватчиков. Это было одно из тягчайших испытаний, когда–либо пережитых страной. </w:t>
      </w:r>
    </w:p>
    <w:p w:rsidR="008A6503" w:rsidRPr="00E27900" w:rsidRDefault="006D4BD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стороне и не остал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 и  наш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посёлок (ныне микрорайон). Жители п. Фабрика всегда были готовы защитить свою Родину. И в годы Великой Отечественной войны они не остались в стороне.  </w:t>
      </w:r>
      <w:r w:rsidR="008A6503" w:rsidRPr="00E27900">
        <w:rPr>
          <w:rFonts w:ascii="Times New Roman" w:hAnsi="Times New Roman" w:cs="Times New Roman"/>
          <w:sz w:val="28"/>
          <w:szCs w:val="28"/>
        </w:rPr>
        <w:t xml:space="preserve">     123 человека с фабрики ушли защищать Родину, среди них 5 женщин. Не вернулись семьдесят четыре. Их имена навек</w:t>
      </w:r>
      <w:r w:rsidR="0016081E">
        <w:rPr>
          <w:rFonts w:ascii="Times New Roman" w:hAnsi="Times New Roman" w:cs="Times New Roman"/>
          <w:sz w:val="28"/>
          <w:szCs w:val="28"/>
        </w:rPr>
        <w:t>и высечены на памятной мемориальной</w:t>
      </w:r>
      <w:r w:rsidR="008A6503" w:rsidRPr="00E27900">
        <w:rPr>
          <w:rFonts w:ascii="Times New Roman" w:hAnsi="Times New Roman" w:cs="Times New Roman"/>
          <w:sz w:val="28"/>
          <w:szCs w:val="28"/>
        </w:rPr>
        <w:t xml:space="preserve"> плите «Родина помнит Вас 1941-1945!», установленной в сквере 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средства трудящихся.</w:t>
      </w:r>
    </w:p>
    <w:p w:rsidR="008A6503" w:rsidRPr="00E27900" w:rsidRDefault="00C27017" w:rsidP="00E2790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Тема нашего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исследования: «Вклад жителей поселка </w:t>
      </w:r>
      <w:r w:rsidR="00E6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тружеников Сибирской бумажной фабрики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Победу в Великой Отечес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твенной войне». В своей работе мы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 хотел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рассмотреть пример уча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стия наших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посельчан в Великой Отечественной войне и показать, какой вклад внесли</w:t>
      </w:r>
      <w:r w:rsidR="00E61E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ушедшие на фронт и 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жители тыла для победы над фашистскими оккупантами.</w:t>
      </w:r>
    </w:p>
    <w:p w:rsidR="008A6503" w:rsidRPr="00E27900" w:rsidRDefault="008A6503" w:rsidP="00E27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Считаю, что эта тема на сегодняшний день очень актуальна, так как с каждым годом редеют ряды тех, кто приближал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Великий День Победы. Эту тему мы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выбрал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случайно. К сожалению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сегодняшний день в живых не осталось ни одного Ветерана, поэтому в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своей работе мы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опира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сь на воспоминания тружеников тыла, на материалы, хранящиеся в краеведческом музее города  Сухой Лог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школьном музее. Посетили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записали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воспоминания  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старожил нашего микрорайона, 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 войны  и детей  фронтовиков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боре фотографий и документов </w:t>
      </w:r>
      <w:r w:rsidR="001608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помощь оказали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Михайлова Ольга Николаевна и Бугрова Вера Андреевна</w:t>
      </w:r>
      <w:proofErr w:type="gramStart"/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8A6503" w:rsidRPr="00E27900" w:rsidRDefault="006452EB" w:rsidP="00E27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гордимся</w:t>
      </w:r>
      <w:r w:rsidR="00C2701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посельчанами и хотим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чтобы их имена были увековечены, и будущее поколение знало и чтило их святые подвиги во имя нашей мирной жизни!</w:t>
      </w:r>
    </w:p>
    <w:p w:rsidR="00E27900" w:rsidRDefault="008A6503" w:rsidP="00E27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Цель</w:t>
      </w:r>
      <w:r w:rsidRPr="00E279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6452EB" w:rsidRPr="00E279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нашей</w:t>
      </w:r>
      <w:r w:rsidRPr="00E279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исследовательской работ</w:t>
      </w:r>
      <w:proofErr w:type="gramStart"/>
      <w:r w:rsidRPr="00E279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ы-</w:t>
      </w:r>
      <w:proofErr w:type="gramEnd"/>
      <w:r w:rsidRPr="00E2790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пределить и оценить через изучение </w:t>
      </w:r>
      <w:r w:rsidR="00187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периодической печати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6452EB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архивных документов, 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через воспоминания </w:t>
      </w:r>
      <w:r w:rsidR="006452EB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вклад жителей поселка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Победу в В</w:t>
      </w:r>
      <w:r w:rsidR="00187EF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еликой Отечественной  войне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6503" w:rsidRPr="00E27900" w:rsidRDefault="008A6503" w:rsidP="00E2790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E2790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Задачи исследования:</w:t>
      </w:r>
      <w:r w:rsidRPr="00E2790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6452EB" w:rsidRPr="00E27900" w:rsidRDefault="006452EB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</w:pPr>
      <w:r w:rsidRPr="00E27900">
        <w:rPr>
          <w:rFonts w:ascii="Times New Roman" w:eastAsia="Times New Roman" w:hAnsi="Times New Roman" w:cs="Times New Roman"/>
          <w:i/>
          <w:color w:val="000000"/>
          <w:sz w:val="28"/>
          <w:szCs w:val="28"/>
          <w:shd w:val="clear" w:color="auto" w:fill="FFFFFF"/>
          <w:lang w:eastAsia="ru-RU"/>
        </w:rPr>
        <w:t xml:space="preserve">- 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Узнать историю создания поселка Фабрика;</w:t>
      </w:r>
    </w:p>
    <w:p w:rsidR="008A6503" w:rsidRPr="00E27900" w:rsidRDefault="006D4BD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Собрать  информацию (документы, фотографии) о ветеранах Великой Отечественной войны, Тружениках тыла 1941-1945гг. </w:t>
      </w:r>
      <w:r w:rsidR="006452EB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поселка Фабрика</w:t>
      </w:r>
      <w:r w:rsidR="008A6503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8A6503" w:rsidRPr="00E27900" w:rsidRDefault="008A6503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</w:t>
      </w:r>
      <w:r w:rsidRPr="00E27900">
        <w:rPr>
          <w:rFonts w:ascii="Times New Roman" w:hAnsi="Times New Roman" w:cs="Times New Roman"/>
          <w:sz w:val="28"/>
          <w:szCs w:val="28"/>
        </w:rPr>
        <w:t xml:space="preserve"> 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количество</w:t>
      </w:r>
      <w:r w:rsidR="006452EB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воинов, жителей поселка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павших в боях за свободу и независимость нашей Родины; </w:t>
      </w:r>
    </w:p>
    <w:p w:rsidR="008A6503" w:rsidRPr="00E27900" w:rsidRDefault="008A6503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6452EB" w:rsidRPr="00E27900">
        <w:rPr>
          <w:rFonts w:ascii="Times New Roman" w:hAnsi="Times New Roman" w:cs="Times New Roman"/>
          <w:sz w:val="28"/>
          <w:szCs w:val="28"/>
        </w:rPr>
        <w:t xml:space="preserve"> Выяснить, как работали жители на Сибирской бумажной фабрике, и какую продукцию во время Великой Отечественной войны производили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 </w:t>
      </w:r>
    </w:p>
    <w:p w:rsidR="008A6503" w:rsidRPr="00E27900" w:rsidRDefault="008A6503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bCs/>
          <w:i/>
          <w:color w:val="000000"/>
          <w:sz w:val="28"/>
          <w:szCs w:val="28"/>
          <w:lang w:eastAsia="ru-RU"/>
        </w:rPr>
        <w:t>Методы исследования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Опрос местного населения, встречи со старожилами села; 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Изучение ранее опубликованной литературы по теме исследования; </w:t>
      </w: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Встречи с детьми и внуками ветеранов, работников тыла; </w:t>
      </w:r>
    </w:p>
    <w:p w:rsidR="00A36137" w:rsidRPr="00E27900" w:rsidRDefault="008A6503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Изучение сохранившихся фотографий, архивных документов</w:t>
      </w:r>
      <w:r w:rsidR="00A36137"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работников тыла и ветеранов Великой Отечественной войны.</w:t>
      </w:r>
    </w:p>
    <w:p w:rsidR="00A36137" w:rsidRPr="00E27900" w:rsidRDefault="00A3613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137" w:rsidRPr="00E27900" w:rsidRDefault="00A3613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137" w:rsidRPr="00E27900" w:rsidRDefault="00A3613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137" w:rsidRPr="00E27900" w:rsidRDefault="00A3613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137" w:rsidRPr="00E27900" w:rsidRDefault="00A3613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137" w:rsidRPr="00E27900" w:rsidRDefault="00A3613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137" w:rsidRDefault="00A3613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87EFE" w:rsidRPr="00E27900" w:rsidRDefault="00187EFE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137" w:rsidRPr="00E27900" w:rsidRDefault="00A36137" w:rsidP="00E2790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137" w:rsidRPr="00E27900" w:rsidRDefault="008A6503" w:rsidP="00E27900">
      <w:pPr>
        <w:tabs>
          <w:tab w:val="center" w:pos="4677"/>
          <w:tab w:val="left" w:pos="762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9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  <w:r w:rsidR="00A36137" w:rsidRPr="00E27900">
        <w:rPr>
          <w:rFonts w:ascii="Times New Roman" w:hAnsi="Times New Roman" w:cs="Times New Roman"/>
          <w:b/>
          <w:sz w:val="28"/>
          <w:szCs w:val="28"/>
        </w:rPr>
        <w:t>Глава 1. У города всегда начало есть…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Итак, название современного города Сухой Лог происходит от названия села. В книге «Приходы и церкви Екатеринбургской епархии», изданно</w:t>
      </w:r>
      <w:r w:rsidR="00E27900">
        <w:rPr>
          <w:rFonts w:ascii="Times New Roman" w:hAnsi="Times New Roman" w:cs="Times New Roman"/>
          <w:sz w:val="28"/>
          <w:szCs w:val="28"/>
        </w:rPr>
        <w:t>й в 1902 году, читаем: «</w:t>
      </w:r>
      <w:proofErr w:type="spellStart"/>
      <w:r w:rsidR="00E27900">
        <w:rPr>
          <w:rFonts w:ascii="Times New Roman" w:hAnsi="Times New Roman" w:cs="Times New Roman"/>
          <w:sz w:val="28"/>
          <w:szCs w:val="28"/>
        </w:rPr>
        <w:t>Сухоложс</w:t>
      </w:r>
      <w:r w:rsidRPr="00E27900">
        <w:rPr>
          <w:rFonts w:ascii="Times New Roman" w:hAnsi="Times New Roman" w:cs="Times New Roman"/>
          <w:sz w:val="28"/>
          <w:szCs w:val="28"/>
        </w:rPr>
        <w:t>кое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село, в красивой гористой местности, при реке Пышма,… получило название от сухого лога (рва), проходящего по селу. До 1837 года числилось в приходе Знаменского села. Когда в Знаменском селе был построен каменный храм, а деревянный оказался излишним, жители деревни Сухой Лог перевезли деревянный храм к себе, и он числился приписным кладбищенским».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Всем жителям Сухого Лога известно место на пути в поселок СМЗ, где стоит этот храм, но не все знают, что именно здесь первые поселенцы облюбовали противоположный берег. И к середине XIX века здесь уже по обоим берегам реки раскинулось красивое село с несколькими типичными сельскими улицами, сплошь застроенными деревянными избами.</w:t>
      </w:r>
      <w:r w:rsidR="0016081E">
        <w:rPr>
          <w:rFonts w:ascii="Times New Roman" w:hAnsi="Times New Roman" w:cs="Times New Roman"/>
          <w:sz w:val="28"/>
          <w:szCs w:val="28"/>
        </w:rPr>
        <w:t xml:space="preserve"> </w:t>
      </w:r>
      <w:r w:rsidRPr="00E27900">
        <w:rPr>
          <w:rFonts w:ascii="Times New Roman" w:hAnsi="Times New Roman" w:cs="Times New Roman"/>
          <w:sz w:val="28"/>
          <w:szCs w:val="28"/>
        </w:rPr>
        <w:t>С севера, запада и востока уже тогда были села, деревни, а территория современ</w:t>
      </w:r>
      <w:r w:rsidR="0016081E">
        <w:rPr>
          <w:rFonts w:ascii="Times New Roman" w:hAnsi="Times New Roman" w:cs="Times New Roman"/>
          <w:sz w:val="28"/>
          <w:szCs w:val="28"/>
        </w:rPr>
        <w:t>н</w:t>
      </w:r>
      <w:r w:rsidRPr="00E27900">
        <w:rPr>
          <w:rFonts w:ascii="Times New Roman" w:hAnsi="Times New Roman" w:cs="Times New Roman"/>
          <w:sz w:val="28"/>
          <w:szCs w:val="28"/>
        </w:rPr>
        <w:t>ого города ждала своего часа.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Толчком к началу застройки стало возведение  в наших</w:t>
      </w:r>
      <w:r w:rsidR="00897F3D" w:rsidRPr="00E27900">
        <w:rPr>
          <w:rFonts w:ascii="Times New Roman" w:hAnsi="Times New Roman" w:cs="Times New Roman"/>
          <w:sz w:val="28"/>
          <w:szCs w:val="28"/>
        </w:rPr>
        <w:t xml:space="preserve"> краях за Лиственным логом в</w:t>
      </w:r>
      <w:r w:rsidRPr="00E27900">
        <w:rPr>
          <w:rFonts w:ascii="Times New Roman" w:hAnsi="Times New Roman" w:cs="Times New Roman"/>
          <w:sz w:val="28"/>
          <w:szCs w:val="28"/>
        </w:rPr>
        <w:t xml:space="preserve"> 1879-1886 годах Сибирской бумажной фабрики, принадлежавшей английским предпринимателям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Ятесам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>. Эта фабрика, если считать винокуренного завода Третьякова, стала первым промышленным предприятием на территории Сухого Лог.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Семейство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Ятесов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оказало большое влияние на становление промышленности Среднего Урала. Им принадлежала в Нижних Сергах первая на Урале бумажная фабрика, на которой бумагу производили машинным способом. Промышленная империя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Ятесов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росла: литейно-кузнечные заводы в Екатеринбурге, угольные шахты и золотые прииски в районе Сухого Лога. Один из братьев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>–В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 xml:space="preserve">асилий Егорович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Ятес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задумал построить ещё одну бумажную фабрику. Однажды, находясь с семьей на курорте Курьи на отдыхе в 1878 году, Василий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Ятес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обратил внимание на красивое место в двух верстах от курорта. Он внимательно изучил его, </w:t>
      </w:r>
      <w:r w:rsidRPr="00E27900">
        <w:rPr>
          <w:rFonts w:ascii="Times New Roman" w:hAnsi="Times New Roman" w:cs="Times New Roman"/>
          <w:sz w:val="28"/>
          <w:szCs w:val="28"/>
        </w:rPr>
        <w:lastRenderedPageBreak/>
        <w:t xml:space="preserve">несколько раз вброд прошёл реку, решил, что здесь можно построить плотину. Не откладывая дело в долгий ящик, братья обратились в Горное управление с заявкой на отвод земли под фабрику, заказали проект. Строительство началось весной 1879 года и продолжалось почти семь лет. Оборудование братья заказали на своих механических заводах, специалистов подготовили на бумажной фабрике в Нижних Сергах. Новое предприятие назвали Сибирской бумажной фабрикой. Кустарное кирпичное производство в Сухом Лог, удобное место для плотины, близкие источники чистой ключевой воды, наличие дешёвой рабочей силы определили выбор места для строительства фабрики. В 1886 году она начала выдавать первую продукцию – писчую и альбомную бумагу, по тонне каждого сорта в сутки. В 1887 году состоялась Сибирско-Уральская научно-практическая выставка, на которой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Ятесы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были награждены медалями Горного департамента.  В последующем фабрика модернизировалась: возводились новые цеха, завозилось современное оборудование. Повторный пуск Сибирской писчебумажной фабрики состоялся 1 июля 1894 года. Владелец извещал своих клиентов в №12 «Делового корреспондента» за 1895 год: «Эта вновь построенная фабрика – последнее слово науки и техники, со всеми современными усовершенствованиями писчебумажного производства…., дает полное ручательство для наших покупателей получать бумагу всех сортов высшего достоинства».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Был основан и выпуск спичечных этикеток. В какой-то период фабрика производила даже бумагу с водяными знаками и гербовую для документов.  Во время войны с Японией в начале XX века Иван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Ятес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, родной брат Василия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Ятеса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, отправил на фронт для солдат 100-пудовую посылку с бумагой и конвертами, курительной бумагой для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>самокруток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>. Одновременно строился и рабочий посёлок. В нем по переписи населения того времени, проживали 77 человек, сейчас посёлок бумажной фабрики – это микрорайон и входит в черту города Сухой Лог.</w:t>
      </w:r>
    </w:p>
    <w:p w:rsidR="00A36137" w:rsidRPr="00E27900" w:rsidRDefault="00A36137" w:rsidP="00E2790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6137" w:rsidRPr="00E27900" w:rsidRDefault="00A36137" w:rsidP="00E279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90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Глава 2. Всё для фронта, всё для победы </w:t>
      </w:r>
    </w:p>
    <w:p w:rsidR="00A36137" w:rsidRPr="00E27900" w:rsidRDefault="00A36137" w:rsidP="00E27900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900">
        <w:rPr>
          <w:rFonts w:ascii="Times New Roman" w:hAnsi="Times New Roman" w:cs="Times New Roman"/>
          <w:b/>
          <w:sz w:val="28"/>
          <w:szCs w:val="28"/>
        </w:rPr>
        <w:t>2.1. За себя и за того парня…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Сухоложская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бумажная фабрика именовалась в 40-е годы «Сибирской». Коллектив был крепким, умелым в делах, с особой рабочей смекалкой и надёжностью, что так роднило большую фабричную семью. В то июньское воскресенье нагрянувшего, как снег на голову, лихолетья на фабрике числилось 338 человек. С глубочайшим волнением слушали они, как и вся огромная наша страна, выступление по радио В.М. Молотова, замирая и осознавая в этот миг только одно: «Война!». Один за другим прошли три митинга на территории фабрики, и все выступающие были едины – не будет врагу пощады, не поставить на колени народ, знающий цену свободы.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>«Готовы к защите Родины».</w:t>
      </w:r>
      <w:r w:rsidRPr="00E27900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«22 июня на Сибирской бумажной фабрике состоялось три митинга, посвящённых выступлению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В.М.Молотова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о начале войны с Германией.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>Выступая в прениях, рольщик Якимов сказал: «Если германские фашисты нарушили договор о дружбе с Советским Союзом, мы приветствуем решение нашего правительства об изгнании немецких войск, вторгшихся на советскую территорию. В свою очередь, я заявляю о своей готовности к войне».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Бывший партизан, сеточник Печенкин, говорит: «Я участвовал добровольцем в гражданской войне. Прошел до Перекопа, помогал Красной Армии  вышибать Врангеля. Если нужно, готовь сию же минуту пройти в Красную Армию, помочь её разгромить наших злейших врагов – фашистских разбойников.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>Работая на фабрике, я буду стараться выполнять план по количеству и качеству, этим самым крепить мощь и силу нашей славной непобедимой Красной Армии».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  Рабочие, инженерно-технические работники фабрики единогласно одобрили ответ Советского правительства на заявление германского посла о намерениях своего правительства начать войну против миролюбивого советского народа.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«Мы заверяем правительство и его главу товарища Сталина в том, что готовы выступить на защиту священных рубежей своего социалистического отечества, - заверили участники митинга.- Заявление нашего правительства – Мы будем драться до полной победы – это заявление каждого из нас!» 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(газета «Большевистское знамя» №145 от 23 июня 1941года)</w:t>
      </w:r>
    </w:p>
    <w:p w:rsidR="00A36137" w:rsidRPr="00E27900" w:rsidRDefault="00602A0E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</w:t>
      </w:r>
      <w:r w:rsidR="00A36137" w:rsidRPr="00E27900">
        <w:rPr>
          <w:rFonts w:ascii="Times New Roman" w:hAnsi="Times New Roman" w:cs="Times New Roman"/>
          <w:sz w:val="28"/>
          <w:szCs w:val="28"/>
        </w:rPr>
        <w:t>Не мог знать посол, спешно покидавший гостеприимную землю великой державы, что начало фашистской агрессии против миролюбивого народа станет бесславным концом третьего рейха. Именно эта мысль, только высказанная на простом рабочем языке</w:t>
      </w:r>
      <w:r w:rsidRPr="00E27900">
        <w:rPr>
          <w:rFonts w:ascii="Times New Roman" w:hAnsi="Times New Roman" w:cs="Times New Roman"/>
          <w:sz w:val="28"/>
          <w:szCs w:val="28"/>
        </w:rPr>
        <w:t>,</w:t>
      </w:r>
      <w:r w:rsidR="00A36137" w:rsidRPr="00E27900">
        <w:rPr>
          <w:rFonts w:ascii="Times New Roman" w:hAnsi="Times New Roman" w:cs="Times New Roman"/>
          <w:sz w:val="28"/>
          <w:szCs w:val="28"/>
        </w:rPr>
        <w:t xml:space="preserve"> прошла в выступлениях на митинге рольщика Якимова – участника гражданской войны, сеточника Печёнкина и других, о чём уже на следующий день рассказала на страницах районная газета «Большевистское знамя»</w:t>
      </w:r>
    </w:p>
    <w:p w:rsidR="00A36137" w:rsidRPr="00E27900" w:rsidRDefault="00A36137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123 человека с фабрики ушли защищать Родину, среди них 5 женщин. Не вернулись семьдесят четыре. Их имена на веки высечены на памятной гранитной плите «Родина помнит Вас 1941-1945!», установленной в микрорайоне.</w:t>
      </w:r>
    </w:p>
    <w:p w:rsidR="00A36137" w:rsidRPr="00E27900" w:rsidRDefault="00A36137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А посёлок (в то время статус «поселок») жил тоже фронтовой жизнью, как и солдаты на полях сражений. Фронт и тыл стали единым организмом военной поры. Подростки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>заменили ушедших на фронт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 xml:space="preserve"> отцов, женщины – мужей и братьев. Ни возраст, ни здоровье, ни отсутствие необходимых на данной работе первоначальных навыков, ничто не могло помешать трудиться так, как этого требовало военное время. Уже первые два дня работы, 22 и 23 июня, показали, что слова рабочих, сказанные на фабричных митингах, подкрепляются практическими делами. 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>«Работать ещё производительнее».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>«Во всех цехах и бригадах Сибирской бумажной фабрики состоялись митинги по случаю вероломного нападения германского фашизма на Советский Союз.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Два дня работы (22 и 23 июня) показали, что слова рабочих подкрепляются практическими делами. Так, 22 июня на первой бумагоделательной машине первая бригада (сеточник А.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Недосеков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) задание выполнила на 109,8 %, вторая бригада (сеточник А.Г. Дёмина) на 112,2%.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23 июня на первой бумагоделательной машине вторая бригада (сеточник А. Недосе5ков) дала 104,3% к плану. 3-я бригада (товарищ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Брылин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) – 107%. </w:t>
      </w:r>
      <w:r w:rsidRPr="00E279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Неплохо работала и вторая машина. 2-я бригада (сеточник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Батенёв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) план выполнила на 100,6%, 3-я бригада (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В.Недосеков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) – на 101,4%».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П.Пипич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. газета « Большевистское знамя» №147 от 25 июня 1941г.)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</w:t>
      </w:r>
      <w:r w:rsidR="00A36137" w:rsidRPr="00E27900">
        <w:rPr>
          <w:rFonts w:ascii="Times New Roman" w:hAnsi="Times New Roman" w:cs="Times New Roman"/>
          <w:sz w:val="28"/>
          <w:szCs w:val="28"/>
        </w:rPr>
        <w:t xml:space="preserve">     На следующий день, 23 июня, новая победа – третья бригада вышла на уровень ста семи процентов к плану. И так – день за днем. Пергаментный цех фабрики работал, стиснув зубы. 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>«Самоотверженный труд будет нашим ответом».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Рабочие пергаментного цеха Сибирской бумажной фабрики отвечают на нападение фашистов высокой производительностью труда. Бригада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пергаментовщиков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В.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Глызина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дневное задание 25 июня выполнила на 110,4%, бригада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А.Фомичёва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– на 105,5%.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Не отстают от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пергаментовщиков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и бумажники. Бригада №2 (начальник смены командир запаса – С.В.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Лескин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) сменное задание выполнило на 112,3%.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Сеточник – стахановец 2 машины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И.Л.Копылов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в этот день норму выполнил на 101,9%, сеточник В.Н.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Недосеков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– на 103%».</w:t>
      </w:r>
    </w:p>
    <w:p w:rsidR="00602A0E" w:rsidRPr="00E27900" w:rsidRDefault="00602A0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E2790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Лескин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.</w:t>
      </w:r>
      <w:proofErr w:type="gram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E27900">
        <w:rPr>
          <w:rFonts w:ascii="Times New Roman" w:hAnsi="Times New Roman" w:cs="Times New Roman"/>
          <w:i/>
          <w:sz w:val="28"/>
          <w:szCs w:val="28"/>
        </w:rPr>
        <w:t>«Большевистское знамя» №149 от 27 июня 1941г.)</w:t>
      </w:r>
      <w:proofErr w:type="gramEnd"/>
    </w:p>
    <w:p w:rsidR="00A36137" w:rsidRPr="00E27900" w:rsidRDefault="00602A0E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</w:t>
      </w:r>
      <w:r w:rsidR="00A36137" w:rsidRPr="00E27900">
        <w:rPr>
          <w:rFonts w:ascii="Times New Roman" w:hAnsi="Times New Roman" w:cs="Times New Roman"/>
          <w:sz w:val="28"/>
          <w:szCs w:val="28"/>
        </w:rPr>
        <w:t>А ведь за каждой десятой долей процента</w:t>
      </w:r>
      <w:r w:rsidRPr="00E27900">
        <w:rPr>
          <w:rFonts w:ascii="Times New Roman" w:hAnsi="Times New Roman" w:cs="Times New Roman"/>
          <w:sz w:val="28"/>
          <w:szCs w:val="28"/>
        </w:rPr>
        <w:t xml:space="preserve"> </w:t>
      </w:r>
      <w:r w:rsidR="00A36137" w:rsidRPr="00E27900">
        <w:rPr>
          <w:rFonts w:ascii="Times New Roman" w:hAnsi="Times New Roman" w:cs="Times New Roman"/>
          <w:sz w:val="28"/>
          <w:szCs w:val="28"/>
        </w:rPr>
        <w:t xml:space="preserve">стояло высочайшее напряжение сил и возможностей, стояли люди, не дрогнувшие перед смертельной опасностью. Правда, не всем довелось дожить до победного Мая, до того дня, который они приближали силой своего духа. Среди них Яков </w:t>
      </w:r>
      <w:proofErr w:type="spellStart"/>
      <w:r w:rsidR="00A36137" w:rsidRPr="00E27900">
        <w:rPr>
          <w:rFonts w:ascii="Times New Roman" w:hAnsi="Times New Roman" w:cs="Times New Roman"/>
          <w:sz w:val="28"/>
          <w:szCs w:val="28"/>
        </w:rPr>
        <w:t>Гордеевич</w:t>
      </w:r>
      <w:proofErr w:type="spellEnd"/>
      <w:r w:rsidR="00A36137" w:rsidRPr="00E27900">
        <w:rPr>
          <w:rFonts w:ascii="Times New Roman" w:hAnsi="Times New Roman" w:cs="Times New Roman"/>
          <w:sz w:val="28"/>
          <w:szCs w:val="28"/>
        </w:rPr>
        <w:t xml:space="preserve"> Дёмин, слесарь бумажной фабрики, систематически перевыполнявший дневные рабочие нормы. Средняя производительность труда за 5 месяцев военного 1941 года у него 119, 1% к плану. В ноябре сорок первого Яков Дёмин уходит на фронт и в этом же страшном году погибает на полях сражений, успев внести и трудовой, и фронтовой вклад в Победу.</w:t>
      </w:r>
    </w:p>
    <w:p w:rsidR="00A36137" w:rsidRPr="00E27900" w:rsidRDefault="00A36137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Остались на фабрике, на трудовом поле сражений его товарищи: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-сеточник М.А.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Брылин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, станочники А.Г. Дёмина, К.А.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Батенёва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, А.С.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Недосекова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и другие сподвижники. Бригада слесарей – Батов,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Храмков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, Воробьёв,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Хамидулин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>, Ноговицын, Носов – выполняли срочные задания, не считаясь со временем, не покидали своих рабочих мест по 12-16 часов в сутки. «Мы здесь, в тылу, должны работать так же, как бойцы отстаивают каждый клочок земли» - эти слова стали девизом.</w:t>
      </w:r>
    </w:p>
    <w:p w:rsidR="000F4DA2" w:rsidRPr="00E27900" w:rsidRDefault="000F4DA2" w:rsidP="00E279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>«Нормы превзойдены».</w:t>
      </w:r>
    </w:p>
    <w:p w:rsidR="000F4DA2" w:rsidRPr="00E27900" w:rsidRDefault="000F4DA2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«Каждый день патриота социалистической родины на рудовом фронте одерживают производственные победы.</w:t>
      </w:r>
    </w:p>
    <w:p w:rsidR="000F4DA2" w:rsidRPr="00E27900" w:rsidRDefault="000F4DA2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30 июня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обер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-сеточник М.А.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Брылин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, руководя работой бумажной машины, (Сибирская бумажная фабрика) производственную норму выполнил на 108,9%.</w:t>
      </w:r>
    </w:p>
    <w:p w:rsidR="000F4DA2" w:rsidRPr="00E27900" w:rsidRDefault="000F4DA2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Неплохо в этот день работали и другие сеточники: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А.Г.Демин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норму выполнил на 104,9%,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К.А.Батенева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– на 103,3% и А.С.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Недосеков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– на 102,8%».</w:t>
      </w:r>
    </w:p>
    <w:p w:rsidR="000F4DA2" w:rsidRPr="00E27900" w:rsidRDefault="000F4DA2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П.Пипич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. газета « Большевистское знамя» №153 от 2 июля 1941г.)</w:t>
      </w:r>
    </w:p>
    <w:p w:rsidR="000F4DA2" w:rsidRPr="00E27900" w:rsidRDefault="00A36137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А 16 июля 1941 года к секретарю партбюро фабрики Рябцеву пришел бывший красный партизан Павел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Артемьевич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Денисов и заявил: «Мне 50 лет. Мой год мобилизации не подлежит, но я желаю с оружием в руках защищать нашу любимую Родину. Прошу зачислить меня в народное ополчение». </w:t>
      </w:r>
    </w:p>
    <w:p w:rsidR="000F4DA2" w:rsidRPr="00E27900" w:rsidRDefault="000F4DA2" w:rsidP="00E279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>«Создадим народное ополчение».</w:t>
      </w:r>
    </w:p>
    <w:p w:rsidR="000F4DA2" w:rsidRPr="00E27900" w:rsidRDefault="000F4D14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>…</w:t>
      </w:r>
      <w:r w:rsidR="000F4DA2" w:rsidRPr="00E27900">
        <w:rPr>
          <w:rFonts w:ascii="Times New Roman" w:hAnsi="Times New Roman" w:cs="Times New Roman"/>
          <w:i/>
          <w:sz w:val="28"/>
          <w:szCs w:val="28"/>
        </w:rPr>
        <w:t xml:space="preserve">  В своем заявлении на имя </w:t>
      </w:r>
      <w:proofErr w:type="spellStart"/>
      <w:r w:rsidR="000F4DA2" w:rsidRPr="00E27900">
        <w:rPr>
          <w:rFonts w:ascii="Times New Roman" w:hAnsi="Times New Roman" w:cs="Times New Roman"/>
          <w:i/>
          <w:sz w:val="28"/>
          <w:szCs w:val="28"/>
        </w:rPr>
        <w:t>райвоенкома</w:t>
      </w:r>
      <w:proofErr w:type="spellEnd"/>
      <w:r w:rsidR="000F4DA2" w:rsidRPr="00E27900">
        <w:rPr>
          <w:rFonts w:ascii="Times New Roman" w:hAnsi="Times New Roman" w:cs="Times New Roman"/>
          <w:i/>
          <w:sz w:val="28"/>
          <w:szCs w:val="28"/>
        </w:rPr>
        <w:t xml:space="preserve"> товарищ Денисов пишет: «Прошу принять меня добровольно в дружину народного ополчения. Я участвовал в гражданской войне против банд Колчака и Врангеля в качестве партизана  и  в данный момент хочу помочь нашей доблестной Красной Армии громить свору бандитов Гитлера – фашистов».</w:t>
      </w:r>
    </w:p>
    <w:p w:rsidR="000F4DA2" w:rsidRPr="00E27900" w:rsidRDefault="000F4DA2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Итак, Товарищ Денисов первый положил начало созданию народного ополчения в нашем районе.</w:t>
      </w:r>
    </w:p>
    <w:p w:rsidR="000F4DA2" w:rsidRPr="00E27900" w:rsidRDefault="000F4DA2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Патриоты района, следуйте его примеру! </w:t>
      </w:r>
    </w:p>
    <w:p w:rsidR="000F4DA2" w:rsidRPr="00E27900" w:rsidRDefault="000F4DA2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(«Большевистское знамя» №167 от 18 июля 1941г.)</w:t>
      </w:r>
    </w:p>
    <w:p w:rsidR="00A36137" w:rsidRPr="00E27900" w:rsidRDefault="000F4DA2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</w:t>
      </w:r>
      <w:r w:rsidR="00A36137" w:rsidRPr="00E27900">
        <w:rPr>
          <w:rFonts w:ascii="Times New Roman" w:hAnsi="Times New Roman" w:cs="Times New Roman"/>
          <w:sz w:val="28"/>
          <w:szCs w:val="28"/>
        </w:rPr>
        <w:t xml:space="preserve">Следом за этим его заявление легло на стол райвоенкомата. Так Денисов первым положил начало созданию народного ополчения в нашем районе, после чего многие </w:t>
      </w:r>
      <w:proofErr w:type="spellStart"/>
      <w:r w:rsidR="00A36137" w:rsidRPr="00E27900">
        <w:rPr>
          <w:rFonts w:ascii="Times New Roman" w:hAnsi="Times New Roman" w:cs="Times New Roman"/>
          <w:sz w:val="28"/>
          <w:szCs w:val="28"/>
        </w:rPr>
        <w:t>сухоложские</w:t>
      </w:r>
      <w:proofErr w:type="spellEnd"/>
      <w:r w:rsidR="00A36137" w:rsidRPr="00E27900">
        <w:rPr>
          <w:rFonts w:ascii="Times New Roman" w:hAnsi="Times New Roman" w:cs="Times New Roman"/>
          <w:sz w:val="28"/>
          <w:szCs w:val="28"/>
        </w:rPr>
        <w:t xml:space="preserve"> патриоты последовали примеру Павла </w:t>
      </w:r>
      <w:proofErr w:type="spellStart"/>
      <w:r w:rsidR="00A36137" w:rsidRPr="00E27900">
        <w:rPr>
          <w:rFonts w:ascii="Times New Roman" w:hAnsi="Times New Roman" w:cs="Times New Roman"/>
          <w:sz w:val="28"/>
          <w:szCs w:val="28"/>
        </w:rPr>
        <w:t>Артемьевича</w:t>
      </w:r>
      <w:proofErr w:type="spellEnd"/>
      <w:r w:rsidR="00A36137" w:rsidRPr="00E27900">
        <w:rPr>
          <w:rFonts w:ascii="Times New Roman" w:hAnsi="Times New Roman" w:cs="Times New Roman"/>
          <w:sz w:val="28"/>
          <w:szCs w:val="28"/>
        </w:rPr>
        <w:t>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>«Вступили в народное ополчение».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На бумажной фабрике состоялось объединенное собрание работниц лаборатории и макулатурного цеха, обсудившее обращение передовых женщин патриоток СССР ко всем женщинам СССР.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Участницы собрания обязались повысить производительность труда и улучшить качество выпускаемой фабрикой бумаги.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Работницы высказались за овладение без отрыва от производства вторыми профессиями.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Почти все работница лаборатории и О</w:t>
      </w:r>
      <w:proofErr w:type="gramStart"/>
      <w:r w:rsidRPr="00E27900">
        <w:rPr>
          <w:rFonts w:ascii="Times New Roman" w:hAnsi="Times New Roman" w:cs="Times New Roman"/>
          <w:i/>
          <w:sz w:val="28"/>
          <w:szCs w:val="28"/>
        </w:rPr>
        <w:t>ТК вст</w:t>
      </w:r>
      <w:proofErr w:type="gramEnd"/>
      <w:r w:rsidRPr="00E27900">
        <w:rPr>
          <w:rFonts w:ascii="Times New Roman" w:hAnsi="Times New Roman" w:cs="Times New Roman"/>
          <w:i/>
          <w:sz w:val="28"/>
          <w:szCs w:val="28"/>
        </w:rPr>
        <w:t>упили в сандружину народного ополчения.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П.Пипич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, начальник лаборатории, газета « Большевистское знамя» №173 от 25 июля 1941г.)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Война шла, а в тылу рабочие трудились не жалея себя. Фронт ставил новые задачи и их выполняли, потому что понимали – за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>нами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 xml:space="preserve"> правда, за нами Родина.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>«Выполнено срочное задание».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 Бригада слесарей Сибирской бумажной фабрики – Батов,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Храмков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, Воробьев,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Хамидулин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, Ноговицын, Носов – на днях выполнила срочное задание. Не считаясь со </w:t>
      </w:r>
      <w:proofErr w:type="gramStart"/>
      <w:r w:rsidRPr="00E27900">
        <w:rPr>
          <w:rFonts w:ascii="Times New Roman" w:hAnsi="Times New Roman" w:cs="Times New Roman"/>
          <w:i/>
          <w:sz w:val="28"/>
          <w:szCs w:val="28"/>
        </w:rPr>
        <w:t>временем</w:t>
      </w:r>
      <w:proofErr w:type="gram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работали по 12-16 часов в сутки. Каждый товарищ знал, что время сейчас военное, наши бойцы на фронте ведут борьбу день и ночь.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«Мы здесь, в тылу, должны работать также, не считаясь со временем» </w:t>
      </w:r>
      <w:proofErr w:type="gramStart"/>
      <w:r w:rsidRPr="00E27900">
        <w:rPr>
          <w:rFonts w:ascii="Times New Roman" w:hAnsi="Times New Roman" w:cs="Times New Roman"/>
          <w:i/>
          <w:sz w:val="28"/>
          <w:szCs w:val="28"/>
        </w:rPr>
        <w:t>-з</w:t>
      </w:r>
      <w:proofErr w:type="gramEnd"/>
      <w:r w:rsidRPr="00E27900">
        <w:rPr>
          <w:rFonts w:ascii="Times New Roman" w:hAnsi="Times New Roman" w:cs="Times New Roman"/>
          <w:i/>
          <w:sz w:val="28"/>
          <w:szCs w:val="28"/>
        </w:rPr>
        <w:t>аявили слесари.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(И.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Морщинин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., газета « Большевистское знамя» №175 от 27 июля 1941г.)</w:t>
      </w:r>
    </w:p>
    <w:p w:rsidR="00A36137" w:rsidRPr="00E27900" w:rsidRDefault="00A36137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</w:t>
      </w:r>
      <w:r w:rsidR="00985CAE" w:rsidRPr="00E27900">
        <w:rPr>
          <w:rFonts w:ascii="Times New Roman" w:hAnsi="Times New Roman" w:cs="Times New Roman"/>
          <w:sz w:val="28"/>
          <w:szCs w:val="28"/>
        </w:rPr>
        <w:t xml:space="preserve"> </w:t>
      </w:r>
      <w:r w:rsidRPr="00E27900">
        <w:rPr>
          <w:rFonts w:ascii="Times New Roman" w:hAnsi="Times New Roman" w:cs="Times New Roman"/>
          <w:sz w:val="28"/>
          <w:szCs w:val="28"/>
        </w:rPr>
        <w:t xml:space="preserve"> 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 xml:space="preserve">Самоотверженно трудились бригады Ивана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Качусова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>, Александра Казанцева, а работницы отделения ширпотреба не знали себе равных: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 xml:space="preserve"> М.И. Трофимова выполняла норму от 185 до 340%. Васса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Хорькова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– от 180 до 256%, Е.И. Фоминых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>–о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 xml:space="preserve">т 177 до 253%, Н.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Шимолина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– до 254%,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А.Тимухина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–до 162%! Всегда в рабочем</w:t>
      </w:r>
      <w:r w:rsidR="00985CAE" w:rsidRPr="00E27900">
        <w:rPr>
          <w:rFonts w:ascii="Times New Roman" w:hAnsi="Times New Roman" w:cs="Times New Roman"/>
          <w:sz w:val="28"/>
          <w:szCs w:val="28"/>
        </w:rPr>
        <w:t xml:space="preserve"> состоянии содержал оборудование</w:t>
      </w:r>
      <w:r w:rsidRPr="00E27900">
        <w:rPr>
          <w:rFonts w:ascii="Times New Roman" w:hAnsi="Times New Roman" w:cs="Times New Roman"/>
          <w:sz w:val="28"/>
          <w:szCs w:val="28"/>
        </w:rPr>
        <w:t xml:space="preserve"> фабрики механик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Студнев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С.Е.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>«Свыше 200%».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Самоотверженным трудом отвечают на призыв вождя народов товарища Сталина упаковщики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паккамеры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Сибирской бумажной фабрики. Бригада Ивана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Качусова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выполняет норму за смену на 133%, бригада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Александро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Казанцева – на 120%.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 Прекрасно работают в этом цехе, в отделении ширпотреба работницы М.И. Трофимова, она на выработке блокнотов выполняет норму от 185 до 340%, Васса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Хорькова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от180 до 256%, Е.И. Фоминых – от 176 до 253%,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Н.Шимолина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– </w:t>
      </w:r>
      <w:proofErr w:type="gramStart"/>
      <w:r w:rsidRPr="00E27900">
        <w:rPr>
          <w:rFonts w:ascii="Times New Roman" w:hAnsi="Times New Roman" w:cs="Times New Roman"/>
          <w:i/>
          <w:sz w:val="28"/>
          <w:szCs w:val="28"/>
        </w:rPr>
        <w:t>до</w:t>
      </w:r>
      <w:proofErr w:type="gram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254 А.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Тимухина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 xml:space="preserve"> – до 162%.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(К. </w:t>
      </w:r>
      <w:proofErr w:type="spellStart"/>
      <w:r w:rsidRPr="00E27900">
        <w:rPr>
          <w:rFonts w:ascii="Times New Roman" w:hAnsi="Times New Roman" w:cs="Times New Roman"/>
          <w:i/>
          <w:sz w:val="28"/>
          <w:szCs w:val="28"/>
        </w:rPr>
        <w:t>Пильникова</w:t>
      </w:r>
      <w:proofErr w:type="spellEnd"/>
      <w:r w:rsidRPr="00E27900">
        <w:rPr>
          <w:rFonts w:ascii="Times New Roman" w:hAnsi="Times New Roman" w:cs="Times New Roman"/>
          <w:i/>
          <w:sz w:val="28"/>
          <w:szCs w:val="28"/>
        </w:rPr>
        <w:t>. газета « Большевистское знамя» №187 от 10 августа 1941г.)</w:t>
      </w:r>
    </w:p>
    <w:p w:rsidR="00A36137" w:rsidRPr="00E27900" w:rsidRDefault="00985CAE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Для </w:t>
      </w:r>
      <w:r w:rsidR="00A36137" w:rsidRPr="00E27900">
        <w:rPr>
          <w:rFonts w:ascii="Times New Roman" w:hAnsi="Times New Roman" w:cs="Times New Roman"/>
          <w:sz w:val="28"/>
          <w:szCs w:val="28"/>
        </w:rPr>
        <w:t>быстрейшего разгрома врага коллектив бумажной фабрики выносит решение отчислять в фонд обороны двухдневный заработок до конца военных действий. А 52 женщины, служащие и домохозяйки поселка 8 августа 1941 года вышли на субботник, отработали 156 часов. И весь заработок передали в фонд обороны.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>«В фонд обороны».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i/>
          <w:sz w:val="28"/>
          <w:szCs w:val="28"/>
        </w:rPr>
        <w:t xml:space="preserve">     Для быстрейшего разгрома германского фашизма коллектив бумажной фабрики вынес решение отчислять в фонд обороны 2-х дневной заработок до конца военных действий.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E27900">
        <w:rPr>
          <w:rFonts w:ascii="Times New Roman" w:hAnsi="Times New Roman" w:cs="Times New Roman"/>
          <w:b/>
          <w:i/>
          <w:sz w:val="28"/>
          <w:szCs w:val="28"/>
        </w:rPr>
        <w:t xml:space="preserve">     </w:t>
      </w:r>
      <w:r w:rsidRPr="00E27900">
        <w:rPr>
          <w:rFonts w:ascii="Times New Roman" w:hAnsi="Times New Roman" w:cs="Times New Roman"/>
          <w:i/>
          <w:sz w:val="28"/>
          <w:szCs w:val="28"/>
        </w:rPr>
        <w:t>Служащие и домохозяйки фабричного поселка в коллективе 52 человека 8 августа вышли на субботник, отработали 156 часов. Весь заработок передан в фонд обороны.</w:t>
      </w:r>
    </w:p>
    <w:p w:rsidR="00985CAE" w:rsidRPr="00E27900" w:rsidRDefault="00985CAE" w:rsidP="00E27900">
      <w:pPr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(К.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Пильникова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>. газета « Большевистское знамя» №196 от 21 августа 1941г.)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 Фонд обороны стал особым патриотическим понятием, формой активного участия граждан страны Советов в разгроме фашизма, формой заботы тружеников тыла о своих воинах. Больше 150 тёплых вещей сдали для бойцов рабочие и служащие бумажной фабрики. Кроме того, они собрали 500 рублей для покупки шерсти, из которой были скатаны валенки для фронтовиков. Большую работу по сбору тёплых вещей вела Дарья Прокопьевна Алимпиева. А сотрудницы конторы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Энгельбрехт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>, Шитова и другие договорились с дирекцией о выдаче им среза с сукон бумагоделательной машины, распускали его и вязали теплые шерстяные носки для фронтовиков.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Годы шли. Подлинно по-военному работала организованная в механическом цехе фронтовая бригада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Боликова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. В бригаде было всего 4 человека, но работали они «…и за того парня». Постоянная норма </w:t>
      </w:r>
      <w:r w:rsidRPr="00E27900">
        <w:rPr>
          <w:rFonts w:ascii="Times New Roman" w:hAnsi="Times New Roman" w:cs="Times New Roman"/>
          <w:sz w:val="28"/>
          <w:szCs w:val="28"/>
        </w:rPr>
        <w:lastRenderedPageBreak/>
        <w:t xml:space="preserve">выработки-300 и более процентов. Если задание специальное,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 xml:space="preserve"> выполнялось только досрочно и при высочайшем качестве.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Война шла к победному завершению. Когда в декабре 1944 года подводились итоги социалистического соревнования коллективов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Сухоложского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района, бумажной фабрике было присвоено первой место, а по итогам работы фронтовых комсомольско-молодёжных бригад за март 1945 года бригаде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Новосёлова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было присуждено третье призовое  место.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И вот наступил день, который останется в веках как победа разума и воли над тёмными силами зла и человеконенавистничества 9 мая 1945 года. И в честь Победы вновь подводились окончательные итоги беспримерного  труда.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Сухоложье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чествовало победителей соревнования, своих тружеников тыла. Первое место было присуждено цементному заводу, второе – коллективу бумажной фабрики и третье – коллективу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асботрубного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завода.</w:t>
      </w:r>
    </w:p>
    <w:p w:rsidR="000F4D14" w:rsidRPr="00E27900" w:rsidRDefault="000F4D14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В годы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 xml:space="preserve"> войны фабрика получала за</w:t>
      </w:r>
      <w:r w:rsidR="00897F3D" w:rsidRPr="00E27900">
        <w:rPr>
          <w:rFonts w:ascii="Times New Roman" w:hAnsi="Times New Roman" w:cs="Times New Roman"/>
          <w:sz w:val="28"/>
          <w:szCs w:val="28"/>
        </w:rPr>
        <w:t xml:space="preserve">казы на выработку листового </w:t>
      </w:r>
      <w:proofErr w:type="spellStart"/>
      <w:r w:rsidR="00897F3D" w:rsidRPr="00E27900">
        <w:rPr>
          <w:rFonts w:ascii="Times New Roman" w:hAnsi="Times New Roman" w:cs="Times New Roman"/>
          <w:sz w:val="28"/>
          <w:szCs w:val="28"/>
        </w:rPr>
        <w:t>спе</w:t>
      </w:r>
      <w:r w:rsidRPr="00E27900">
        <w:rPr>
          <w:rFonts w:ascii="Times New Roman" w:hAnsi="Times New Roman" w:cs="Times New Roman"/>
          <w:sz w:val="28"/>
          <w:szCs w:val="28"/>
        </w:rPr>
        <w:t>цпергамента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плотностью 45 г/м2 для военных целей. Бумага – основа для его выработки была привозная.</w:t>
      </w:r>
    </w:p>
    <w:p w:rsidR="000F4D14" w:rsidRPr="00E27900" w:rsidRDefault="000F4D14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Пергаментная машина работала на заправочном ходу – медленно, отмывка кислоты производилась только водой. Валики снимались вручную весом около 100 кг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 xml:space="preserve">.. </w:t>
      </w:r>
      <w:proofErr w:type="spellStart"/>
      <w:proofErr w:type="gramEnd"/>
      <w:r w:rsidRPr="00E27900">
        <w:rPr>
          <w:rFonts w:ascii="Times New Roman" w:hAnsi="Times New Roman" w:cs="Times New Roman"/>
          <w:sz w:val="28"/>
          <w:szCs w:val="28"/>
        </w:rPr>
        <w:t>Спецпергамент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пропускался через каландры, затем разрезался на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стопарезке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на листы, каждый из которых сортировался «на просвет» - нельзя было пропустить ни одной соринки.</w:t>
      </w:r>
    </w:p>
    <w:p w:rsidR="000F4D14" w:rsidRPr="00E27900" w:rsidRDefault="000F4D14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После сортировки листы пергамента резали на стопорезке уже по заданному формату и снова строжайший контроль каждого листочка, для чего снимали женщин-работниц со всех участков, т.к. работа была очень трудоёмкая. Во время контроля работа велась круглосуточно.</w:t>
      </w:r>
    </w:p>
    <w:p w:rsidR="000F4D14" w:rsidRPr="00E27900" w:rsidRDefault="000F4D14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Продукция упаковывалась в пачки, укладывалась в ящики.</w:t>
      </w:r>
    </w:p>
    <w:p w:rsidR="000F4D14" w:rsidRPr="00E27900" w:rsidRDefault="000F4D14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Из отходов </w:t>
      </w:r>
      <w:proofErr w:type="spellStart"/>
      <w:r w:rsidRPr="00E27900">
        <w:rPr>
          <w:rFonts w:ascii="Times New Roman" w:hAnsi="Times New Roman" w:cs="Times New Roman"/>
          <w:sz w:val="28"/>
          <w:szCs w:val="28"/>
        </w:rPr>
        <w:t>спецпергамента</w:t>
      </w:r>
      <w:proofErr w:type="spellEnd"/>
      <w:r w:rsidRPr="00E27900">
        <w:rPr>
          <w:rFonts w:ascii="Times New Roman" w:hAnsi="Times New Roman" w:cs="Times New Roman"/>
          <w:sz w:val="28"/>
          <w:szCs w:val="28"/>
        </w:rPr>
        <w:t xml:space="preserve"> выпускался ширпотреб –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>папиросная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 xml:space="preserve"> бумаг.</w:t>
      </w:r>
    </w:p>
    <w:p w:rsidR="00A36137" w:rsidRPr="00E27900" w:rsidRDefault="00A36137" w:rsidP="00EC0FC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7900">
        <w:rPr>
          <w:rFonts w:ascii="Times New Roman" w:hAnsi="Times New Roman" w:cs="Times New Roman"/>
          <w:b/>
          <w:sz w:val="28"/>
          <w:szCs w:val="28"/>
        </w:rPr>
        <w:t>2.2. И вспомним мы их поимённо…</w:t>
      </w:r>
    </w:p>
    <w:p w:rsidR="00C95D73" w:rsidRPr="00E27900" w:rsidRDefault="00AE6BEE" w:rsidP="00EC0FC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27900">
        <w:rPr>
          <w:rFonts w:ascii="Times New Roman" w:hAnsi="Times New Roman" w:cs="Times New Roman"/>
          <w:sz w:val="28"/>
          <w:szCs w:val="28"/>
        </w:rPr>
        <w:t xml:space="preserve">     Вместе со всей страной приближали светлый час победы жители нашего поселка. Каждый второй ушедший на войну житель  не вернулся с полей </w:t>
      </w:r>
      <w:r w:rsidRPr="00E27900">
        <w:rPr>
          <w:rFonts w:ascii="Times New Roman" w:hAnsi="Times New Roman" w:cs="Times New Roman"/>
          <w:sz w:val="28"/>
          <w:szCs w:val="28"/>
        </w:rPr>
        <w:lastRenderedPageBreak/>
        <w:t xml:space="preserve">сражений.  На фронт ушло 123 </w:t>
      </w:r>
      <w:proofErr w:type="gramStart"/>
      <w:r w:rsidRPr="00E27900">
        <w:rPr>
          <w:rFonts w:ascii="Times New Roman" w:hAnsi="Times New Roman" w:cs="Times New Roman"/>
          <w:sz w:val="28"/>
          <w:szCs w:val="28"/>
        </w:rPr>
        <w:t>отважных</w:t>
      </w:r>
      <w:proofErr w:type="gramEnd"/>
      <w:r w:rsidRPr="00E27900">
        <w:rPr>
          <w:rFonts w:ascii="Times New Roman" w:hAnsi="Times New Roman" w:cs="Times New Roman"/>
          <w:sz w:val="28"/>
          <w:szCs w:val="28"/>
        </w:rPr>
        <w:t xml:space="preserve"> солдат</w:t>
      </w:r>
      <w:r w:rsidR="006D4BD7" w:rsidRPr="00E27900">
        <w:rPr>
          <w:rFonts w:ascii="Times New Roman" w:hAnsi="Times New Roman" w:cs="Times New Roman"/>
          <w:sz w:val="28"/>
          <w:szCs w:val="28"/>
        </w:rPr>
        <w:t>а</w:t>
      </w:r>
      <w:r w:rsidRPr="00E27900">
        <w:rPr>
          <w:rFonts w:ascii="Times New Roman" w:hAnsi="Times New Roman" w:cs="Times New Roman"/>
          <w:sz w:val="28"/>
          <w:szCs w:val="28"/>
        </w:rPr>
        <w:t>, из которых 74 славных сына потерял наш поселок. Мы свято помним и чтим их имена.</w:t>
      </w:r>
      <w:r w:rsidR="006D4BD7" w:rsidRPr="00E27900">
        <w:rPr>
          <w:rFonts w:ascii="Times New Roman" w:hAnsi="Times New Roman" w:cs="Times New Roman"/>
          <w:sz w:val="28"/>
          <w:szCs w:val="28"/>
        </w:rPr>
        <w:t xml:space="preserve"> Традиционно учащиеся школы проводят Митинги у мемориальной плиты «Родина помнит Вас 1941-1945» 9 мая, в день Защиты Отечества – 23 февраля</w:t>
      </w:r>
      <w:r w:rsidR="00321FD7" w:rsidRPr="00E27900">
        <w:rPr>
          <w:rFonts w:ascii="Times New Roman" w:hAnsi="Times New Roman" w:cs="Times New Roman"/>
          <w:sz w:val="28"/>
          <w:szCs w:val="28"/>
        </w:rPr>
        <w:t>;</w:t>
      </w:r>
      <w:r w:rsidR="006D4BD7" w:rsidRPr="00E27900">
        <w:rPr>
          <w:rFonts w:ascii="Times New Roman" w:hAnsi="Times New Roman" w:cs="Times New Roman"/>
          <w:sz w:val="28"/>
          <w:szCs w:val="28"/>
        </w:rPr>
        <w:t xml:space="preserve"> Акции</w:t>
      </w:r>
      <w:r w:rsidR="00321FD7" w:rsidRPr="00E27900">
        <w:rPr>
          <w:rFonts w:ascii="Times New Roman" w:hAnsi="Times New Roman" w:cs="Times New Roman"/>
          <w:sz w:val="28"/>
          <w:szCs w:val="28"/>
        </w:rPr>
        <w:t xml:space="preserve"> в День Неизвестного солдата, День героев Отечества, Голубь мира, День России; субботники в сквере у мемориальной плиты. Мы свято храним имена всех, отстоявших нашу Родину, много работы мы провели в течение длительного времени в беседах с детьми ветеранов, тружениками тыла, старожилами посёлка. Нам удалось собрать достаточно информации, чтобы создать в школе Стену Памяти, посвященную вернувшимся с войны жителям или оставшимся здесь жить после лечения в госпитале (недалеко располагался военный госпиталь на базе санатория Курьи), </w:t>
      </w:r>
      <w:r w:rsidR="00667A54" w:rsidRPr="00E27900">
        <w:rPr>
          <w:rFonts w:ascii="Times New Roman" w:hAnsi="Times New Roman" w:cs="Times New Roman"/>
          <w:sz w:val="28"/>
          <w:szCs w:val="28"/>
        </w:rPr>
        <w:t xml:space="preserve">или переехавшим сюда к родственникам после войны. В ходе поисковой работы мы установили 89 человек – участников </w:t>
      </w:r>
      <w:proofErr w:type="gramStart"/>
      <w:r w:rsidR="00667A54" w:rsidRPr="00E27900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="00667A54" w:rsidRPr="00E27900">
        <w:rPr>
          <w:rFonts w:ascii="Times New Roman" w:hAnsi="Times New Roman" w:cs="Times New Roman"/>
          <w:sz w:val="28"/>
          <w:szCs w:val="28"/>
        </w:rPr>
        <w:t xml:space="preserve"> войны, проживавш</w:t>
      </w:r>
      <w:r w:rsidR="00C95D73" w:rsidRPr="00E27900">
        <w:rPr>
          <w:rFonts w:ascii="Times New Roman" w:hAnsi="Times New Roman" w:cs="Times New Roman"/>
          <w:sz w:val="28"/>
          <w:szCs w:val="28"/>
        </w:rPr>
        <w:t>их в поселке бумажной фабрики, из них коренными жителями были 49 человек. Вот судьбы и воспоминания некоторых из них.</w:t>
      </w:r>
    </w:p>
    <w:p w:rsidR="00C95D73" w:rsidRPr="00E27900" w:rsidRDefault="00C95D73" w:rsidP="00E27900">
      <w:pPr>
        <w:jc w:val="both"/>
        <w:rPr>
          <w:sz w:val="28"/>
          <w:szCs w:val="28"/>
        </w:rPr>
      </w:pPr>
      <w:proofErr w:type="spellStart"/>
      <w:r w:rsidRPr="00E27900">
        <w:rPr>
          <w:b/>
          <w:sz w:val="28"/>
          <w:szCs w:val="28"/>
        </w:rPr>
        <w:t>Сажаева</w:t>
      </w:r>
      <w:proofErr w:type="spellEnd"/>
      <w:r w:rsidRPr="00E27900">
        <w:rPr>
          <w:b/>
          <w:sz w:val="28"/>
          <w:szCs w:val="28"/>
        </w:rPr>
        <w:t xml:space="preserve"> (</w:t>
      </w:r>
      <w:proofErr w:type="spellStart"/>
      <w:r w:rsidRPr="00E27900">
        <w:rPr>
          <w:b/>
          <w:sz w:val="28"/>
          <w:szCs w:val="28"/>
        </w:rPr>
        <w:t>Камаева</w:t>
      </w:r>
      <w:proofErr w:type="spellEnd"/>
      <w:r w:rsidRPr="00E27900">
        <w:rPr>
          <w:b/>
          <w:sz w:val="28"/>
          <w:szCs w:val="28"/>
        </w:rPr>
        <w:t>) Анна Кирилловна</w:t>
      </w:r>
      <w:r w:rsidRPr="00E27900">
        <w:rPr>
          <w:sz w:val="28"/>
          <w:szCs w:val="28"/>
        </w:rPr>
        <w:t xml:space="preserve"> родилась 27 февраля 1926г</w:t>
      </w:r>
      <w:r w:rsidR="00E61E6A">
        <w:rPr>
          <w:sz w:val="28"/>
          <w:szCs w:val="28"/>
        </w:rPr>
        <w:t>.</w:t>
      </w:r>
      <w:r w:rsidRPr="00E27900">
        <w:rPr>
          <w:sz w:val="28"/>
          <w:szCs w:val="28"/>
        </w:rPr>
        <w:t xml:space="preserve"> </w:t>
      </w:r>
    </w:p>
    <w:p w:rsidR="00C95D73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>«</w:t>
      </w:r>
      <w:proofErr w:type="gramStart"/>
      <w:r w:rsidR="00C95D73" w:rsidRPr="00E27900">
        <w:rPr>
          <w:sz w:val="28"/>
          <w:szCs w:val="28"/>
        </w:rPr>
        <w:t>В первые</w:t>
      </w:r>
      <w:proofErr w:type="gramEnd"/>
      <w:r w:rsidR="00C95D73" w:rsidRPr="00E27900">
        <w:rPr>
          <w:sz w:val="28"/>
          <w:szCs w:val="28"/>
        </w:rPr>
        <w:t xml:space="preserve"> же дни войны отца Анны Кирилловны забрали на фронт, наступали тяжелые времена без кормильца. Аня тем временем, закончив 7 классов, </w:t>
      </w:r>
      <w:proofErr w:type="gramStart"/>
      <w:r w:rsidR="00C95D73" w:rsidRPr="00E27900">
        <w:rPr>
          <w:sz w:val="28"/>
          <w:szCs w:val="28"/>
        </w:rPr>
        <w:t>пошла</w:t>
      </w:r>
      <w:proofErr w:type="gramEnd"/>
      <w:r w:rsidR="00C95D73" w:rsidRPr="00E27900">
        <w:rPr>
          <w:sz w:val="28"/>
          <w:szCs w:val="28"/>
        </w:rPr>
        <w:t xml:space="preserve"> учиться в школу медсестёр, на годичные курсы. В августе 1943 года в Сухом Логу формировался госпиталь 2549 (полевая почта 24699). На станции Кунара стоял состав вагонов, в который погрузили кровати, столы, тумбочки, одним словом – оборудование госпиталей, находившихся в Сухом Логу</w:t>
      </w:r>
      <w:proofErr w:type="gramStart"/>
      <w:r w:rsidR="00C95D73" w:rsidRPr="00E27900">
        <w:rPr>
          <w:sz w:val="28"/>
          <w:szCs w:val="28"/>
        </w:rPr>
        <w:t xml:space="preserve"> П</w:t>
      </w:r>
      <w:proofErr w:type="gramEnd"/>
      <w:r w:rsidR="00C95D73" w:rsidRPr="00E27900">
        <w:rPr>
          <w:sz w:val="28"/>
          <w:szCs w:val="28"/>
        </w:rPr>
        <w:t xml:space="preserve">одбирались кадры врачей, медсестер, санитарок, в число которых вошла и Анна Кирилловна. Она вспоминает, как торжественно их состав провожали на фронт – играл духовой оркестр, пели песни. Ехали в теплушках, т.е. в товарных вагонах, спали на соломе, топили буржуйки... С трудом добрались до Смоленска на 8-й день после освобождения его от фашистов. С 20 сентября началось наступление наших войск, завязались ожесточенные бои – в госпиталь потянулись машины и обозы с ранеными. Не передать словами все трудности, с которыми пришлось столкнуться Анне Кирилловне, без отдыха, постоянно на ногах, да ещё постоянные стоны и крики солдат. А тут ещё вражеские самолеты летали. Трое суток с короткими передышками </w:t>
      </w:r>
      <w:r w:rsidR="00C95D73" w:rsidRPr="00E27900">
        <w:rPr>
          <w:sz w:val="28"/>
          <w:szCs w:val="28"/>
        </w:rPr>
        <w:lastRenderedPageBreak/>
        <w:t>принимали и перевязывали раненых. Бывали случаи, что на носилки брали уже мертвых. А через какое-то время госпиталь перевели в город Каунас. Однажды в мае 1945 года ночью услышали крики</w:t>
      </w:r>
      <w:proofErr w:type="gramStart"/>
      <w:r w:rsidR="00C95D73" w:rsidRPr="00E27900">
        <w:rPr>
          <w:sz w:val="28"/>
          <w:szCs w:val="28"/>
        </w:rPr>
        <w:t xml:space="preserve"> ,</w:t>
      </w:r>
      <w:proofErr w:type="gramEnd"/>
      <w:r w:rsidR="00C95D73" w:rsidRPr="00E27900">
        <w:rPr>
          <w:sz w:val="28"/>
          <w:szCs w:val="28"/>
        </w:rPr>
        <w:t xml:space="preserve"> свист – Победа. И было все: и слезы радости, и поцелуи. Готовы были писать письма о своем возвращении домой, чтоб встречали. Опять товарные вагоны, но не домой нас везли, а на Дальний Восток. Началась война с Японией. Только зимой 1946 года Анна Кирилловна вернулась домой. За участие в борьб</w:t>
      </w:r>
      <w:r w:rsidR="00897F3D" w:rsidRPr="00E27900">
        <w:rPr>
          <w:sz w:val="28"/>
          <w:szCs w:val="28"/>
        </w:rPr>
        <w:t>е с фашизмом  награждена она</w:t>
      </w:r>
      <w:r w:rsidR="00C95D73" w:rsidRPr="00E27900">
        <w:rPr>
          <w:sz w:val="28"/>
          <w:szCs w:val="28"/>
        </w:rPr>
        <w:t xml:space="preserve"> орденом Отечественной войны II степени, медалями «За победу над Германией», «За победу над Японией». </w:t>
      </w:r>
      <w:r w:rsidRPr="00E27900">
        <w:rPr>
          <w:sz w:val="28"/>
          <w:szCs w:val="28"/>
        </w:rPr>
        <w:t>После войны вернулась в родные края, вышла замуж и переехала к мужу в фабричный поселок. Работала до пенсии в медицине.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proofErr w:type="spellStart"/>
      <w:r w:rsidRPr="00E27900">
        <w:rPr>
          <w:b/>
          <w:sz w:val="28"/>
          <w:szCs w:val="28"/>
        </w:rPr>
        <w:t>Фоад</w:t>
      </w:r>
      <w:proofErr w:type="spellEnd"/>
      <w:r w:rsidRPr="00E27900">
        <w:rPr>
          <w:b/>
          <w:sz w:val="28"/>
          <w:szCs w:val="28"/>
        </w:rPr>
        <w:t xml:space="preserve"> </w:t>
      </w:r>
      <w:proofErr w:type="spellStart"/>
      <w:r w:rsidRPr="00E27900">
        <w:rPr>
          <w:b/>
          <w:sz w:val="28"/>
          <w:szCs w:val="28"/>
        </w:rPr>
        <w:t>Лябибович</w:t>
      </w:r>
      <w:proofErr w:type="spellEnd"/>
      <w:r w:rsidRPr="00E27900">
        <w:rPr>
          <w:b/>
          <w:sz w:val="28"/>
          <w:szCs w:val="28"/>
        </w:rPr>
        <w:t xml:space="preserve"> </w:t>
      </w:r>
      <w:proofErr w:type="spellStart"/>
      <w:r w:rsidRPr="00E27900">
        <w:rPr>
          <w:b/>
          <w:sz w:val="28"/>
          <w:szCs w:val="28"/>
        </w:rPr>
        <w:t>Шангареев</w:t>
      </w:r>
      <w:proofErr w:type="spellEnd"/>
      <w:r w:rsidRPr="00E27900">
        <w:rPr>
          <w:sz w:val="28"/>
          <w:szCs w:val="28"/>
        </w:rPr>
        <w:t xml:space="preserve"> родился 19 декабря 1919 года</w:t>
      </w:r>
      <w:r w:rsidR="00E61E6A">
        <w:rPr>
          <w:sz w:val="28"/>
          <w:szCs w:val="28"/>
        </w:rPr>
        <w:t>.</w:t>
      </w:r>
      <w:r w:rsidRPr="00E27900">
        <w:rPr>
          <w:sz w:val="28"/>
          <w:szCs w:val="28"/>
        </w:rPr>
        <w:t xml:space="preserve">   В 1939 году его призвали в Красную Армию. Получил направление на учёбу в </w:t>
      </w:r>
      <w:proofErr w:type="spellStart"/>
      <w:r w:rsidRPr="00E27900">
        <w:rPr>
          <w:sz w:val="28"/>
          <w:szCs w:val="28"/>
        </w:rPr>
        <w:t>Камышловское</w:t>
      </w:r>
      <w:proofErr w:type="spellEnd"/>
      <w:r w:rsidRPr="00E27900">
        <w:rPr>
          <w:sz w:val="28"/>
          <w:szCs w:val="28"/>
        </w:rPr>
        <w:t xml:space="preserve"> пехотное училище. Затем служил в Свердловском пехотном училище: командовал взводом курсантов. С 1943 года командует взводом младших командиров учебного полка в г. Нытва Пермской области. Дважды сопровождает пополнение на фронт.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 xml:space="preserve">   В декабре 1943г. Лейтенанта </w:t>
      </w:r>
      <w:proofErr w:type="spellStart"/>
      <w:r w:rsidRPr="00E27900">
        <w:rPr>
          <w:sz w:val="28"/>
          <w:szCs w:val="28"/>
        </w:rPr>
        <w:t>Ф.Л.Шингареева</w:t>
      </w:r>
      <w:proofErr w:type="spellEnd"/>
      <w:r w:rsidRPr="00E27900">
        <w:rPr>
          <w:sz w:val="28"/>
          <w:szCs w:val="28"/>
        </w:rPr>
        <w:t xml:space="preserve">  направляют в действующую армию на должность командира стрелкового взвода. Молодой офицер успешно командует сначала взводом, затем ротой и, наконец, становится начальником штаба батальона. Его повышают в звании: лейтенант, старший лейтенант, капитан. За успешные действия подразделений, которыми он командует, проявляя при этом бесстрашие и отвагу, </w:t>
      </w:r>
      <w:proofErr w:type="spellStart"/>
      <w:r w:rsidRPr="00E27900">
        <w:rPr>
          <w:sz w:val="28"/>
          <w:szCs w:val="28"/>
        </w:rPr>
        <w:t>Ф.Л.Шингареева</w:t>
      </w:r>
      <w:proofErr w:type="spellEnd"/>
      <w:r w:rsidRPr="00E27900">
        <w:rPr>
          <w:sz w:val="28"/>
          <w:szCs w:val="28"/>
        </w:rPr>
        <w:t xml:space="preserve"> в апреле 1944г. Награждают орденом Красной Звезды.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 xml:space="preserve">   17 июля 1944г. Во время прорыва немецкой обороны он одним из первых преодолел три линии минных заграждений. Отличился при форсировании Вислы и в боях по расширению плацдарма, за что был награждён орденом Отечественной войны II степени.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 xml:space="preserve">   22 января 1945г. В бою за польский город </w:t>
      </w:r>
      <w:proofErr w:type="spellStart"/>
      <w:r w:rsidRPr="00E27900">
        <w:rPr>
          <w:sz w:val="28"/>
          <w:szCs w:val="28"/>
        </w:rPr>
        <w:t>Липно</w:t>
      </w:r>
      <w:proofErr w:type="spellEnd"/>
      <w:r w:rsidRPr="00E27900">
        <w:rPr>
          <w:sz w:val="28"/>
          <w:szCs w:val="28"/>
        </w:rPr>
        <w:t xml:space="preserve"> </w:t>
      </w:r>
      <w:proofErr w:type="spellStart"/>
      <w:r w:rsidRPr="00E27900">
        <w:rPr>
          <w:sz w:val="28"/>
          <w:szCs w:val="28"/>
        </w:rPr>
        <w:t>Шангареев</w:t>
      </w:r>
      <w:proofErr w:type="spellEnd"/>
      <w:r w:rsidRPr="00E27900">
        <w:rPr>
          <w:sz w:val="28"/>
          <w:szCs w:val="28"/>
        </w:rPr>
        <w:t xml:space="preserve"> взял в плен зазевавшегося солдата – обозника. И вместе  с комиссаром батальона пленил ещё и целую группу немцев. За бои в Польше на груди офицера засверкал орден Боевого Красного Знамени. 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lastRenderedPageBreak/>
        <w:t xml:space="preserve">Вторым орденом Боевого Красного Знамени </w:t>
      </w:r>
      <w:proofErr w:type="spellStart"/>
      <w:r w:rsidRPr="00E27900">
        <w:rPr>
          <w:sz w:val="28"/>
          <w:szCs w:val="28"/>
        </w:rPr>
        <w:t>Фоад</w:t>
      </w:r>
      <w:proofErr w:type="spellEnd"/>
      <w:r w:rsidRPr="00E27900">
        <w:rPr>
          <w:sz w:val="28"/>
          <w:szCs w:val="28"/>
        </w:rPr>
        <w:t xml:space="preserve"> </w:t>
      </w:r>
      <w:proofErr w:type="spellStart"/>
      <w:r w:rsidRPr="00E27900">
        <w:rPr>
          <w:sz w:val="28"/>
          <w:szCs w:val="28"/>
        </w:rPr>
        <w:t>Лябибович</w:t>
      </w:r>
      <w:proofErr w:type="spellEnd"/>
      <w:r w:rsidRPr="00E27900">
        <w:rPr>
          <w:sz w:val="28"/>
          <w:szCs w:val="28"/>
        </w:rPr>
        <w:t xml:space="preserve"> был награждён  в марте 1945г. – за бои на территории Германии. Был дважды ранен, но оставался в строю до победы.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 xml:space="preserve">   В феврале 1946г. </w:t>
      </w:r>
      <w:proofErr w:type="spellStart"/>
      <w:r w:rsidRPr="00E27900">
        <w:rPr>
          <w:sz w:val="28"/>
          <w:szCs w:val="28"/>
        </w:rPr>
        <w:t>Фоад</w:t>
      </w:r>
      <w:proofErr w:type="spellEnd"/>
      <w:r w:rsidRPr="00E27900">
        <w:rPr>
          <w:sz w:val="28"/>
          <w:szCs w:val="28"/>
        </w:rPr>
        <w:t xml:space="preserve"> </w:t>
      </w:r>
      <w:proofErr w:type="spellStart"/>
      <w:r w:rsidRPr="00E27900">
        <w:rPr>
          <w:sz w:val="28"/>
          <w:szCs w:val="28"/>
        </w:rPr>
        <w:t>Шангареев</w:t>
      </w:r>
      <w:proofErr w:type="spellEnd"/>
      <w:r w:rsidRPr="00E27900">
        <w:rPr>
          <w:sz w:val="28"/>
          <w:szCs w:val="28"/>
        </w:rPr>
        <w:t xml:space="preserve"> вернулся на родной Урал. Заочно окончил исторический факультет Челябинского пединститута. Работал завучем в </w:t>
      </w:r>
      <w:proofErr w:type="spellStart"/>
      <w:r w:rsidRPr="00E27900">
        <w:rPr>
          <w:sz w:val="28"/>
          <w:szCs w:val="28"/>
        </w:rPr>
        <w:t>Новопышминском</w:t>
      </w:r>
      <w:proofErr w:type="spellEnd"/>
      <w:r w:rsidRPr="00E27900">
        <w:rPr>
          <w:sz w:val="28"/>
          <w:szCs w:val="28"/>
        </w:rPr>
        <w:t xml:space="preserve"> и Филатовском детдомах, директором </w:t>
      </w:r>
      <w:proofErr w:type="spellStart"/>
      <w:r w:rsidRPr="00E27900">
        <w:rPr>
          <w:sz w:val="28"/>
          <w:szCs w:val="28"/>
        </w:rPr>
        <w:t>Талицкой</w:t>
      </w:r>
      <w:proofErr w:type="spellEnd"/>
      <w:r w:rsidRPr="00E27900">
        <w:rPr>
          <w:sz w:val="28"/>
          <w:szCs w:val="28"/>
        </w:rPr>
        <w:t xml:space="preserve"> школы, завучем школы №6 поселка Ф</w:t>
      </w:r>
      <w:r w:rsidR="00897F3D" w:rsidRPr="00E27900">
        <w:rPr>
          <w:sz w:val="28"/>
          <w:szCs w:val="28"/>
        </w:rPr>
        <w:t>абрика. Здесь же познакомился с</w:t>
      </w:r>
      <w:r w:rsidRPr="00E27900">
        <w:rPr>
          <w:sz w:val="28"/>
          <w:szCs w:val="28"/>
        </w:rPr>
        <w:t xml:space="preserve">о своей женой </w:t>
      </w:r>
      <w:proofErr w:type="gramStart"/>
      <w:r w:rsidRPr="00E27900">
        <w:rPr>
          <w:sz w:val="28"/>
          <w:szCs w:val="28"/>
        </w:rPr>
        <w:t>–у</w:t>
      </w:r>
      <w:proofErr w:type="gramEnd"/>
      <w:r w:rsidRPr="00E27900">
        <w:rPr>
          <w:sz w:val="28"/>
          <w:szCs w:val="28"/>
        </w:rPr>
        <w:t>чителем начальных классов. Вместе прожили долгую и счастливую жизнь. Пятый орден – Отечественной войны I степени он получил к 50-летию Победы».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proofErr w:type="spellStart"/>
      <w:r w:rsidRPr="00E27900">
        <w:rPr>
          <w:b/>
          <w:sz w:val="28"/>
          <w:szCs w:val="28"/>
        </w:rPr>
        <w:t>Брылин</w:t>
      </w:r>
      <w:proofErr w:type="spellEnd"/>
      <w:r w:rsidRPr="00E27900">
        <w:rPr>
          <w:b/>
          <w:sz w:val="28"/>
          <w:szCs w:val="28"/>
        </w:rPr>
        <w:t xml:space="preserve"> Николай Всеволодович</w:t>
      </w:r>
      <w:r w:rsidR="00E61E6A">
        <w:rPr>
          <w:sz w:val="28"/>
          <w:szCs w:val="28"/>
        </w:rPr>
        <w:t xml:space="preserve"> ефрейтор, родился в  </w:t>
      </w:r>
      <w:proofErr w:type="spellStart"/>
      <w:r w:rsidR="00E61E6A">
        <w:rPr>
          <w:sz w:val="28"/>
          <w:szCs w:val="28"/>
        </w:rPr>
        <w:t>Сухоложском</w:t>
      </w:r>
      <w:proofErr w:type="spellEnd"/>
      <w:r w:rsidR="00E61E6A">
        <w:rPr>
          <w:sz w:val="28"/>
          <w:szCs w:val="28"/>
        </w:rPr>
        <w:t xml:space="preserve"> р-не</w:t>
      </w:r>
      <w:r w:rsidRPr="00E27900">
        <w:rPr>
          <w:sz w:val="28"/>
          <w:szCs w:val="28"/>
        </w:rPr>
        <w:t xml:space="preserve">, в 1925г. Участвовал в ВОВ с 1943г. в составе 4-го Украинского  фронта. </w:t>
      </w:r>
      <w:proofErr w:type="gramStart"/>
      <w:r w:rsidRPr="00E27900">
        <w:rPr>
          <w:sz w:val="28"/>
          <w:szCs w:val="28"/>
        </w:rPr>
        <w:t>Награждён</w:t>
      </w:r>
      <w:proofErr w:type="gramEnd"/>
      <w:r w:rsidRPr="00E27900">
        <w:rPr>
          <w:sz w:val="28"/>
          <w:szCs w:val="28"/>
        </w:rPr>
        <w:t xml:space="preserve"> орденами Славы III степени, Отечественной войны II степени, медалями «За оборону Советского Заполярья», «За победу над Германией»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 xml:space="preserve">«… Шёл третий год Отечественной войны. Советская армия наносила фашистским </w:t>
      </w:r>
      <w:proofErr w:type="gramStart"/>
      <w:r w:rsidRPr="00E27900">
        <w:rPr>
          <w:sz w:val="28"/>
          <w:szCs w:val="28"/>
        </w:rPr>
        <w:t>полчищам</w:t>
      </w:r>
      <w:proofErr w:type="gramEnd"/>
      <w:r w:rsidRPr="00E27900">
        <w:rPr>
          <w:sz w:val="28"/>
          <w:szCs w:val="28"/>
        </w:rPr>
        <w:t xml:space="preserve"> один за другим серьезные удары. Немцы потерпели поражение под Москвой. Разгромлена шестая армия фон Паулюса под Сталинградом. Теперь фашисты не надеялись на скорую победу. Но враг не сдавался, а становился всё злее и </w:t>
      </w:r>
      <w:proofErr w:type="spellStart"/>
      <w:r w:rsidRPr="00E27900">
        <w:rPr>
          <w:sz w:val="28"/>
          <w:szCs w:val="28"/>
        </w:rPr>
        <w:t>коварнее</w:t>
      </w:r>
      <w:proofErr w:type="spellEnd"/>
      <w:r w:rsidRPr="00E27900">
        <w:rPr>
          <w:sz w:val="28"/>
          <w:szCs w:val="28"/>
        </w:rPr>
        <w:t>. На отдельных участках сосредотачивались отборные части, хорошо вооружённые военной техникой. Здесь нашим войскам нелегко приходилось сдерживать бешеный напор вражеской армии.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 xml:space="preserve">   Кровавые бои шли в Заполярье. Сюда из запасного полка и прибыл </w:t>
      </w:r>
      <w:proofErr w:type="spellStart"/>
      <w:r w:rsidRPr="00E27900">
        <w:rPr>
          <w:sz w:val="28"/>
          <w:szCs w:val="28"/>
        </w:rPr>
        <w:t>сухоложский</w:t>
      </w:r>
      <w:proofErr w:type="spellEnd"/>
      <w:r w:rsidRPr="00E27900">
        <w:rPr>
          <w:sz w:val="28"/>
          <w:szCs w:val="28"/>
        </w:rPr>
        <w:t xml:space="preserve"> паренёк Николай </w:t>
      </w:r>
      <w:proofErr w:type="spellStart"/>
      <w:r w:rsidRPr="00E27900">
        <w:rPr>
          <w:sz w:val="28"/>
          <w:szCs w:val="28"/>
        </w:rPr>
        <w:t>Брылин</w:t>
      </w:r>
      <w:proofErr w:type="spellEnd"/>
      <w:r w:rsidRPr="00E27900">
        <w:rPr>
          <w:sz w:val="28"/>
          <w:szCs w:val="28"/>
        </w:rPr>
        <w:t xml:space="preserve">. Ему всего лишь 18. Верный воинской присяге с автоматом в руках, лежит он в дозоре, засекает огневые точки противника. </w:t>
      </w:r>
      <w:proofErr w:type="gramStart"/>
      <w:r w:rsidRPr="00E27900">
        <w:rPr>
          <w:sz w:val="28"/>
          <w:szCs w:val="28"/>
        </w:rPr>
        <w:t>В первые</w:t>
      </w:r>
      <w:proofErr w:type="gramEnd"/>
      <w:r w:rsidRPr="00E27900">
        <w:rPr>
          <w:sz w:val="28"/>
          <w:szCs w:val="28"/>
        </w:rPr>
        <w:t xml:space="preserve"> же дни пришлось испытать массированные удары вражеской авиации в артиллерии. Чудом уцелел в жарких схватках на подступах к границе Норвегии за город Большой </w:t>
      </w:r>
      <w:proofErr w:type="spellStart"/>
      <w:r w:rsidRPr="00E27900">
        <w:rPr>
          <w:sz w:val="28"/>
          <w:szCs w:val="28"/>
        </w:rPr>
        <w:t>Кориквоши</w:t>
      </w:r>
      <w:proofErr w:type="spellEnd"/>
      <w:r w:rsidRPr="00E27900">
        <w:rPr>
          <w:sz w:val="28"/>
          <w:szCs w:val="28"/>
        </w:rPr>
        <w:t>. Юному наблюдателю-артиллеристу из взвода управления пришлось заменить своего раненого командира. Команды с такой же чёткостью подавались на батарею, которая вела беглый огонь по противнику.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 xml:space="preserve">   За этот бой Николай </w:t>
      </w:r>
      <w:proofErr w:type="spellStart"/>
      <w:r w:rsidRPr="00E27900">
        <w:rPr>
          <w:sz w:val="28"/>
          <w:szCs w:val="28"/>
        </w:rPr>
        <w:t>Брылин</w:t>
      </w:r>
      <w:proofErr w:type="spellEnd"/>
      <w:r w:rsidRPr="00E27900">
        <w:rPr>
          <w:sz w:val="28"/>
          <w:szCs w:val="28"/>
        </w:rPr>
        <w:t xml:space="preserve"> награждён орденом Славы III степени. Вместе со своей частью он освободил  северные земли Норвегии, а потом фронтовые дороги привели его в Польшу и Чехословакию. 1мая 1945 года </w:t>
      </w:r>
      <w:r w:rsidRPr="00E27900">
        <w:rPr>
          <w:sz w:val="28"/>
          <w:szCs w:val="28"/>
        </w:rPr>
        <w:lastRenderedPageBreak/>
        <w:t xml:space="preserve">наши части вели бои за освобождение города </w:t>
      </w:r>
      <w:proofErr w:type="spellStart"/>
      <w:r w:rsidRPr="00E27900">
        <w:rPr>
          <w:sz w:val="28"/>
          <w:szCs w:val="28"/>
        </w:rPr>
        <w:t>Остравы</w:t>
      </w:r>
      <w:proofErr w:type="spellEnd"/>
      <w:r w:rsidRPr="00E27900">
        <w:rPr>
          <w:sz w:val="28"/>
          <w:szCs w:val="28"/>
        </w:rPr>
        <w:t xml:space="preserve">, вплотную подошли к его окраине. Враг яростно сопротивлялся, вёл сильный перекрёстный  пулемётный огонь, его поддерживали артиллерия и самолёты. Вражеские снаряды рвались впереди, сзади, справа, слева. Но наши храбро рвались вперёд. Вместе со всеми бежал и ефрейтор, комсорг батареи Николай </w:t>
      </w:r>
      <w:proofErr w:type="spellStart"/>
      <w:r w:rsidRPr="00E27900">
        <w:rPr>
          <w:sz w:val="28"/>
          <w:szCs w:val="28"/>
        </w:rPr>
        <w:t>Брылин</w:t>
      </w:r>
      <w:proofErr w:type="spellEnd"/>
      <w:r w:rsidRPr="00E27900">
        <w:rPr>
          <w:sz w:val="28"/>
          <w:szCs w:val="28"/>
        </w:rPr>
        <w:t>. Осколок вражеского снаряда прервал его бег.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 xml:space="preserve">   Николай Всеволодович не салютовал их своего автомата в День Победы, как его товарищи по оружию. Он метался в бреду на госпитальной койке – он перенёс ампутацию ноги. Но смерть отступила. Весть, что немцы сложили оружие, подняла настроение. На изнурённом болезнью лице появилась радостная улыбка.</w:t>
      </w:r>
    </w:p>
    <w:p w:rsidR="0083689A" w:rsidRPr="00E27900" w:rsidRDefault="0083689A" w:rsidP="00E27900">
      <w:pPr>
        <w:jc w:val="both"/>
        <w:rPr>
          <w:sz w:val="28"/>
          <w:szCs w:val="28"/>
        </w:rPr>
      </w:pPr>
      <w:r w:rsidRPr="00E27900">
        <w:rPr>
          <w:sz w:val="28"/>
          <w:szCs w:val="28"/>
        </w:rPr>
        <w:t xml:space="preserve">  В Сухой Лог вернулся лишь осенью 1945года без ноги, инвалидом II группы. Но дома сидеть не стал, вновь пошёл на бумажную фабрику весовщиком, где проработал не один десяток лет".</w:t>
      </w:r>
    </w:p>
    <w:p w:rsidR="0083689A" w:rsidRPr="00E27900" w:rsidRDefault="0083689A" w:rsidP="00E27900">
      <w:pPr>
        <w:pStyle w:val="a4"/>
        <w:jc w:val="both"/>
        <w:rPr>
          <w:rFonts w:asciiTheme="minorHAnsi" w:hAnsiTheme="minorHAnsi"/>
          <w:b w:val="0"/>
          <w:sz w:val="28"/>
          <w:szCs w:val="28"/>
        </w:rPr>
      </w:pPr>
      <w:r w:rsidRPr="00E27900">
        <w:rPr>
          <w:rFonts w:asciiTheme="minorHAnsi" w:hAnsiTheme="minorHAnsi"/>
          <w:sz w:val="28"/>
          <w:szCs w:val="28"/>
        </w:rPr>
        <w:t xml:space="preserve">Игнатьев Анатолий Григорьевич, </w:t>
      </w:r>
      <w:r w:rsidRPr="00E27900">
        <w:rPr>
          <w:rFonts w:asciiTheme="minorHAnsi" w:hAnsiTheme="minorHAnsi"/>
          <w:b w:val="0"/>
          <w:sz w:val="28"/>
          <w:szCs w:val="28"/>
        </w:rPr>
        <w:t xml:space="preserve">рядовой. Участвовал в войне с Японией в составе 404 стрелкового полка. </w:t>
      </w:r>
      <w:proofErr w:type="gramStart"/>
      <w:r w:rsidRPr="00E27900">
        <w:rPr>
          <w:rFonts w:asciiTheme="minorHAnsi" w:hAnsiTheme="minorHAnsi"/>
          <w:b w:val="0"/>
          <w:sz w:val="28"/>
          <w:szCs w:val="28"/>
        </w:rPr>
        <w:t>Награждён</w:t>
      </w:r>
      <w:proofErr w:type="gramEnd"/>
      <w:r w:rsidRPr="00E27900">
        <w:rPr>
          <w:rFonts w:asciiTheme="minorHAnsi" w:hAnsiTheme="minorHAnsi"/>
          <w:b w:val="0"/>
          <w:sz w:val="28"/>
          <w:szCs w:val="28"/>
        </w:rPr>
        <w:t xml:space="preserve">  орденом Отечественной войны II степени, медалью «За победу над Японией»</w:t>
      </w:r>
    </w:p>
    <w:p w:rsidR="0083689A" w:rsidRPr="00E27900" w:rsidRDefault="0083689A" w:rsidP="00E27900">
      <w:pPr>
        <w:jc w:val="both"/>
        <w:rPr>
          <w:rFonts w:cs="Times New Roman"/>
          <w:sz w:val="28"/>
          <w:szCs w:val="28"/>
        </w:rPr>
      </w:pPr>
      <w:r w:rsidRPr="00E27900">
        <w:rPr>
          <w:rFonts w:cs="Times New Roman"/>
          <w:sz w:val="28"/>
          <w:szCs w:val="28"/>
        </w:rPr>
        <w:t xml:space="preserve">«…В </w:t>
      </w:r>
      <w:smartTag w:uri="urn:schemas-microsoft-com:office:smarttags" w:element="metricconverter">
        <w:smartTagPr>
          <w:attr w:name="ProductID" w:val="1943 г"/>
        </w:smartTagPr>
        <w:r w:rsidRPr="00E27900">
          <w:rPr>
            <w:rFonts w:cs="Times New Roman"/>
            <w:sz w:val="28"/>
            <w:szCs w:val="28"/>
          </w:rPr>
          <w:t>1943 г</w:t>
        </w:r>
      </w:smartTag>
      <w:r w:rsidRPr="00E27900">
        <w:rPr>
          <w:rFonts w:cs="Times New Roman"/>
          <w:sz w:val="28"/>
          <w:szCs w:val="28"/>
        </w:rPr>
        <w:t>. призвался на Дальний Восток охранять границу с Манчжурией в составе пехотного стрелкового полка 404. Когда началась война с Японией, то первый удар испытали мы, и до 1946г. шли бои за территории. В 4-х километрах от границы находился Японский укрепрайон и наша задача заключалась в его уничтожении и освобождении русских, которые жили там ещё с 1927г</w:t>
      </w:r>
      <w:proofErr w:type="gramStart"/>
      <w:r w:rsidRPr="00E27900">
        <w:rPr>
          <w:rFonts w:cs="Times New Roman"/>
          <w:sz w:val="28"/>
          <w:szCs w:val="28"/>
        </w:rPr>
        <w:t>.О</w:t>
      </w:r>
      <w:proofErr w:type="gramEnd"/>
      <w:r w:rsidRPr="00E27900">
        <w:rPr>
          <w:rFonts w:cs="Times New Roman"/>
          <w:sz w:val="28"/>
          <w:szCs w:val="28"/>
        </w:rPr>
        <w:t xml:space="preserve">свободили. А затем 5 дней по </w:t>
      </w:r>
      <w:smartTag w:uri="urn:schemas-microsoft-com:office:smarttags" w:element="metricconverter">
        <w:smartTagPr>
          <w:attr w:name="ProductID" w:val="90 километров"/>
        </w:smartTagPr>
        <w:r w:rsidRPr="00E27900">
          <w:rPr>
            <w:rFonts w:cs="Times New Roman"/>
            <w:sz w:val="28"/>
            <w:szCs w:val="28"/>
          </w:rPr>
          <w:t>90 километров</w:t>
        </w:r>
      </w:smartTag>
      <w:r w:rsidRPr="00E27900">
        <w:rPr>
          <w:rFonts w:cs="Times New Roman"/>
          <w:sz w:val="28"/>
          <w:szCs w:val="28"/>
        </w:rPr>
        <w:t xml:space="preserve"> пешком каждый день гнали врага. На пятый день по 15 человек разместились на танках и дальше. Через реку </w:t>
      </w:r>
      <w:proofErr w:type="spellStart"/>
      <w:r w:rsidRPr="00E27900">
        <w:rPr>
          <w:rFonts w:cs="Times New Roman"/>
          <w:sz w:val="28"/>
          <w:szCs w:val="28"/>
        </w:rPr>
        <w:t>Сынгуч</w:t>
      </w:r>
      <w:proofErr w:type="spellEnd"/>
      <w:r w:rsidRPr="00E27900">
        <w:rPr>
          <w:rFonts w:cs="Times New Roman"/>
          <w:sz w:val="28"/>
          <w:szCs w:val="28"/>
        </w:rPr>
        <w:t xml:space="preserve"> </w:t>
      </w:r>
      <w:proofErr w:type="gramStart"/>
      <w:r w:rsidRPr="00E27900">
        <w:rPr>
          <w:rFonts w:cs="Times New Roman"/>
          <w:sz w:val="28"/>
          <w:szCs w:val="28"/>
        </w:rPr>
        <w:t>пришлось ехать по  хилому мосту и не выдержал</w:t>
      </w:r>
      <w:proofErr w:type="gramEnd"/>
      <w:r w:rsidRPr="00E27900">
        <w:rPr>
          <w:rFonts w:cs="Times New Roman"/>
          <w:sz w:val="28"/>
          <w:szCs w:val="28"/>
        </w:rPr>
        <w:t xml:space="preserve"> он мощных танков КВ-34, рухнул. Пришлось срочно строить переправу, благо, что рядом была деревенька. Мы разбирали пустующие дома и засыпали всем, что попадалось под руку реку. Вдруг – выстрел, первый попал в танк. Дальше обстрел, но мы вовремя среагировали, приняли </w:t>
      </w:r>
      <w:proofErr w:type="gramStart"/>
      <w:r w:rsidRPr="00E27900">
        <w:rPr>
          <w:rFonts w:cs="Times New Roman"/>
          <w:sz w:val="28"/>
          <w:szCs w:val="28"/>
        </w:rPr>
        <w:t>бой</w:t>
      </w:r>
      <w:proofErr w:type="gramEnd"/>
      <w:r w:rsidRPr="00E27900">
        <w:rPr>
          <w:rFonts w:cs="Times New Roman"/>
          <w:sz w:val="28"/>
          <w:szCs w:val="28"/>
        </w:rPr>
        <w:t xml:space="preserve"> и состав полка вышел победителем в схватке без единой потери. </w:t>
      </w:r>
    </w:p>
    <w:p w:rsidR="0083689A" w:rsidRPr="00E27900" w:rsidRDefault="0083689A" w:rsidP="00E27900">
      <w:pPr>
        <w:jc w:val="both"/>
        <w:rPr>
          <w:rFonts w:cs="Times New Roman"/>
          <w:sz w:val="28"/>
          <w:szCs w:val="28"/>
        </w:rPr>
      </w:pPr>
      <w:r w:rsidRPr="00E27900">
        <w:rPr>
          <w:rFonts w:cs="Times New Roman"/>
          <w:sz w:val="28"/>
          <w:szCs w:val="28"/>
        </w:rPr>
        <w:t xml:space="preserve">   В этом бою Анатолий Григорьевич получил контузию, были переломаны рёбра. Небольшая передышка в госпитале и снова на границу.</w:t>
      </w:r>
    </w:p>
    <w:p w:rsidR="00C95D73" w:rsidRPr="00E27900" w:rsidRDefault="0083689A" w:rsidP="00E27900">
      <w:pPr>
        <w:jc w:val="both"/>
        <w:rPr>
          <w:rFonts w:cs="Times New Roman"/>
          <w:sz w:val="28"/>
          <w:szCs w:val="28"/>
        </w:rPr>
      </w:pPr>
      <w:r w:rsidRPr="00E27900">
        <w:rPr>
          <w:rFonts w:cs="Times New Roman"/>
          <w:sz w:val="28"/>
          <w:szCs w:val="28"/>
        </w:rPr>
        <w:t>2 сентября 1946г. Япония капитулировала, но служил Игнатьев ещё 7 лет. Только в 1950 году он вернулся домой и в этом же году приехал в Сухой Лог по приглашению брата. До пенсии работал на бумажной фабрике».</w:t>
      </w:r>
    </w:p>
    <w:p w:rsidR="00897F3D" w:rsidRPr="00E27900" w:rsidRDefault="00321FD7" w:rsidP="00E27900">
      <w:pPr>
        <w:jc w:val="both"/>
        <w:rPr>
          <w:sz w:val="28"/>
          <w:szCs w:val="28"/>
        </w:rPr>
      </w:pPr>
      <w:r w:rsidRPr="00E27900">
        <w:rPr>
          <w:rFonts w:cs="Times New Roman"/>
          <w:sz w:val="28"/>
          <w:szCs w:val="28"/>
        </w:rPr>
        <w:lastRenderedPageBreak/>
        <w:t xml:space="preserve"> </w:t>
      </w:r>
      <w:bookmarkStart w:id="0" w:name="_GoBack"/>
      <w:r w:rsidR="00897F3D" w:rsidRPr="002B2DB0">
        <w:rPr>
          <w:b/>
          <w:sz w:val="28"/>
          <w:szCs w:val="28"/>
        </w:rPr>
        <w:t>Носова Вера Павловна</w:t>
      </w:r>
      <w:r w:rsidR="00897F3D" w:rsidRPr="00E27900">
        <w:rPr>
          <w:sz w:val="28"/>
          <w:szCs w:val="28"/>
        </w:rPr>
        <w:t xml:space="preserve"> </w:t>
      </w:r>
      <w:bookmarkEnd w:id="0"/>
      <w:r w:rsidR="00897F3D" w:rsidRPr="00E27900">
        <w:rPr>
          <w:sz w:val="28"/>
          <w:szCs w:val="28"/>
        </w:rPr>
        <w:t xml:space="preserve">родилась в д. Городок Калининской области в 1921г. В 1944 году ушла на фронт добровольцем и попала служить в  военную часть 33562.С армией прошла до Румынии. </w:t>
      </w:r>
    </w:p>
    <w:p w:rsidR="00897F3D" w:rsidRPr="00736466" w:rsidRDefault="00897F3D" w:rsidP="00897F3D">
      <w:pPr>
        <w:jc w:val="both"/>
        <w:rPr>
          <w:sz w:val="28"/>
          <w:szCs w:val="28"/>
        </w:rPr>
      </w:pPr>
      <w:r w:rsidRPr="00736466">
        <w:rPr>
          <w:sz w:val="28"/>
          <w:szCs w:val="28"/>
        </w:rPr>
        <w:t xml:space="preserve">… Мы не участвовали в боевых действиях, наша задача была – идти за войсками и собирать снаряды. Были в основном девушки и женщины, но откуда, до сих пор не пойму, брались силы таскать снаряды в грязь, стужу, дождь. Сколько было этих чисток, но не смогла привыкнуть к ужасным картинам на боевых позициях, ведь видели всё: и трупы, изуродованные, и части тела, оторванные при бомбёжках. Раз нашла фотокарточку с изображением  молодой женщины, чья-то мать или жена, а может сестра. </w:t>
      </w:r>
    </w:p>
    <w:p w:rsidR="00897F3D" w:rsidRPr="00736466" w:rsidRDefault="00897F3D" w:rsidP="00897F3D">
      <w:pPr>
        <w:jc w:val="both"/>
        <w:rPr>
          <w:sz w:val="28"/>
          <w:szCs w:val="28"/>
        </w:rPr>
      </w:pPr>
      <w:r w:rsidRPr="00736466">
        <w:rPr>
          <w:sz w:val="28"/>
          <w:szCs w:val="28"/>
        </w:rPr>
        <w:t xml:space="preserve">    На фронте познакомилась с будущим мужем – Носовым Григорием Григорьевичем. Так и попала после войны на родину мужа – Сухой Лог, где всю жизнь прожила и проработала почтальоном.</w:t>
      </w:r>
    </w:p>
    <w:p w:rsidR="00A36137" w:rsidRPr="00E821B1" w:rsidRDefault="00A36137" w:rsidP="00A36137">
      <w:pPr>
        <w:jc w:val="both"/>
        <w:rPr>
          <w:rFonts w:cs="Times New Roman"/>
          <w:sz w:val="24"/>
          <w:szCs w:val="28"/>
        </w:rPr>
      </w:pPr>
    </w:p>
    <w:p w:rsidR="008A6503" w:rsidRPr="00E821B1" w:rsidRDefault="008A6503" w:rsidP="008A6503">
      <w:pPr>
        <w:spacing w:after="0" w:line="360" w:lineRule="auto"/>
        <w:rPr>
          <w:rFonts w:eastAsia="Times New Roman" w:cs="Times New Roman"/>
          <w:color w:val="000000"/>
          <w:sz w:val="24"/>
          <w:szCs w:val="28"/>
          <w:lang w:eastAsia="ru-RU"/>
        </w:rPr>
      </w:pPr>
    </w:p>
    <w:p w:rsidR="00A36137" w:rsidRPr="0083689A" w:rsidRDefault="00A36137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</w:pPr>
    </w:p>
    <w:p w:rsidR="00A36137" w:rsidRDefault="00A36137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36137" w:rsidRDefault="00A36137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Default="00DC474F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Default="00DC474F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Default="00DC474F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Default="00DC474F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Default="00DC474F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900" w:rsidRDefault="00E27900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900" w:rsidRDefault="00E27900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900" w:rsidRDefault="00E27900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900" w:rsidRDefault="00E27900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900" w:rsidRDefault="00E27900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900" w:rsidRDefault="00E27900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27900" w:rsidRDefault="00E27900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Default="00DC474F" w:rsidP="008A6503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Default="00DC474F" w:rsidP="00DC474F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F6BC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Заключение</w:t>
      </w:r>
    </w:p>
    <w:p w:rsidR="00DC474F" w:rsidRPr="004B442C" w:rsidRDefault="00DC474F" w:rsidP="00DC474F">
      <w:pPr>
        <w:spacing w:after="0" w:line="36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DC474F" w:rsidRPr="004B442C" w:rsidRDefault="00897F3D" w:rsidP="00770BA6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однажды в мае все услышали – Победа! И было всё: и слезы радости, и поцелую. </w:t>
      </w:r>
    </w:p>
    <w:p w:rsidR="00DC474F" w:rsidRPr="004B442C" w:rsidRDefault="00DC474F" w:rsidP="00770BA6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1418 дней и ночей продолжалась Великая Отечественная война - ожесточенная схватка советского народа со злейшим врагом человечества - германским фашизмом. </w:t>
      </w:r>
    </w:p>
    <w:p w:rsidR="00897F3D" w:rsidRPr="004B442C" w:rsidRDefault="00E27900" w:rsidP="00770BA6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97F3D" w:rsidRPr="004B442C">
        <w:rPr>
          <w:rFonts w:ascii="Times New Roman" w:hAnsi="Times New Roman" w:cs="Times New Roman"/>
          <w:sz w:val="28"/>
          <w:szCs w:val="28"/>
        </w:rPr>
        <w:t>Слушая воспоминания ветеранов, их родственников и читая архивные записи школьного музея, замирает сердце и захватывает дух. А каково же приходилось им, молодым, ещё вчера мечтавшим о светлом будущем, строившим планы на завтра? Война забрала у них «завтра», все жили одним днём, и цель этого дня – приблизить победу советского народа, освободить от издевательств и насилия  детей и женщин, прогнать врага с родной земли, уничтожить фашизм, прекратить  бомбёжки и выстрелы, вернуть «солнечный круг» на рисунке мальчишки. Из отдельных эпизодов военной жизни  наших земляков мы рисуем себе картину войны, и нам с вами предстоит сделать так, чтобы это были только воспоминания. Великая Отечественная война – урок для всего народа, и мир который, достался  кровью и миллионами жизней  должен сохраниться на века. Люди послевоенного времени, не должны забывать подвига своих отцов и дедов, бережно относиться к святой памяти, стараться облегчать жизнь нашим ветеранам.</w:t>
      </w:r>
    </w:p>
    <w:p w:rsidR="00DC474F" w:rsidRPr="004B442C" w:rsidRDefault="00DC474F" w:rsidP="00770BA6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поняла, что последствия войны простираются далеко во времени, они живут в семьях и их преданиях, в памяти наших отцов, матерей, они переходят к детям и внукам, они в воспоминаниях их. Война живет в памяти всего народа. Мир не должен забывать ужасы войны, разруху, страдания и смерть миллионов. Это было бы преступлением перед будущим, мы должны помнить о войне, о героизме и мужестве прошедших ее людей. Бороться за мир - обязанность живущих на земле, поэтому одной из важнейших тем </w:t>
      </w:r>
      <w:r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нашего времени является тема подвига советского народа в Великой Отечественной войне .</w:t>
      </w:r>
    </w:p>
    <w:p w:rsidR="00DC474F" w:rsidRPr="004B442C" w:rsidRDefault="00DC474F" w:rsidP="00770BA6">
      <w:pPr>
        <w:spacing w:line="36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Наше поколение о войне знает в основном из уроков истории, литературы. Все меньше остается ветеранов Великой Отечественной войны и тружеников тыла. Мы с уважением относимся к этим людям, к их прошлому и настоящему, преклоняемся перед ними. Нам есть чему у них поучиться. </w:t>
      </w:r>
    </w:p>
    <w:p w:rsidR="00DC474F" w:rsidRPr="004B442C" w:rsidRDefault="00770BA6" w:rsidP="00770B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DC474F"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своей работы я пришла к след</w:t>
      </w:r>
      <w:r w:rsidR="00294F18"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ующим выводам, что ж</w:t>
      </w:r>
      <w:r w:rsidR="00DC474F"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ители </w:t>
      </w:r>
      <w:r w:rsidR="00294F18"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поселка бумажная Фабрика</w:t>
      </w:r>
      <w:r w:rsidR="00DC474F"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внесли весомый вклад в победу над фашизмом,  сражаясь на войне  и работая в тылу.</w:t>
      </w:r>
      <w:r w:rsidR="004B442C"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="00DC474F"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B442C"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DC474F" w:rsidRPr="004B44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 самоотверженный труд - прекрасный пример для молодежи.</w:t>
      </w:r>
    </w:p>
    <w:p w:rsidR="00294F18" w:rsidRPr="004B442C" w:rsidRDefault="00294F18" w:rsidP="00770BA6">
      <w:pPr>
        <w:spacing w:before="100" w:before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442C">
        <w:rPr>
          <w:rFonts w:ascii="Times New Roman" w:hAnsi="Times New Roman" w:cs="Times New Roman"/>
          <w:sz w:val="28"/>
          <w:szCs w:val="28"/>
        </w:rPr>
        <w:t>Заканчивая свою работу, обращаемся ко всем словами поэта Константина Ваншенкина:</w:t>
      </w:r>
    </w:p>
    <w:p w:rsidR="00294F18" w:rsidRPr="004B442C" w:rsidRDefault="00294F18" w:rsidP="00770BA6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42C">
        <w:rPr>
          <w:rFonts w:ascii="Times New Roman" w:hAnsi="Times New Roman" w:cs="Times New Roman"/>
          <w:sz w:val="28"/>
          <w:szCs w:val="28"/>
        </w:rPr>
        <w:t>Средь иного, что есть на примете,</w:t>
      </w:r>
    </w:p>
    <w:p w:rsidR="00294F18" w:rsidRPr="004B442C" w:rsidRDefault="00294F18" w:rsidP="00770BA6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42C">
        <w:rPr>
          <w:rFonts w:ascii="Times New Roman" w:hAnsi="Times New Roman" w:cs="Times New Roman"/>
          <w:sz w:val="28"/>
          <w:szCs w:val="28"/>
        </w:rPr>
        <w:t>Средь бумаг, накопившихся тут,</w:t>
      </w:r>
    </w:p>
    <w:p w:rsidR="00294F18" w:rsidRPr="004B442C" w:rsidRDefault="00294F18" w:rsidP="00770BA6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42C">
        <w:rPr>
          <w:rFonts w:ascii="Times New Roman" w:hAnsi="Times New Roman" w:cs="Times New Roman"/>
          <w:sz w:val="28"/>
          <w:szCs w:val="28"/>
        </w:rPr>
        <w:t>Сохраните свидетельства эти,</w:t>
      </w:r>
    </w:p>
    <w:p w:rsidR="00294F18" w:rsidRPr="004B442C" w:rsidRDefault="00294F18" w:rsidP="00770BA6">
      <w:pPr>
        <w:spacing w:before="100" w:before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B442C">
        <w:rPr>
          <w:rFonts w:ascii="Times New Roman" w:hAnsi="Times New Roman" w:cs="Times New Roman"/>
          <w:sz w:val="28"/>
          <w:szCs w:val="28"/>
        </w:rPr>
        <w:t>Не сочтите, потомки, за труд.</w:t>
      </w:r>
    </w:p>
    <w:p w:rsidR="00294F18" w:rsidRPr="004B442C" w:rsidRDefault="00294F18" w:rsidP="00770B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Pr="004B442C" w:rsidRDefault="00DC474F" w:rsidP="00770B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Pr="004B442C" w:rsidRDefault="00DC474F" w:rsidP="00770B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Default="00DC474F" w:rsidP="00770B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42C" w:rsidRDefault="004B442C" w:rsidP="00770BA6">
      <w:pPr>
        <w:spacing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42C" w:rsidRDefault="004B442C" w:rsidP="00DC47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BA6" w:rsidRDefault="00770BA6" w:rsidP="00DC47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70BA6" w:rsidRDefault="00770BA6" w:rsidP="00DC47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B442C" w:rsidRDefault="004B442C" w:rsidP="00DC47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литературы.</w:t>
      </w:r>
    </w:p>
    <w:p w:rsidR="004B442C" w:rsidRDefault="00770BA6" w:rsidP="004B442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Госпитали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Сухоложья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Авторы-составители: П.Ф. Моисеев,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В.Ф.Сергеев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Издательство – Екатеринбург УГГУ, 2010-стр.392</w:t>
      </w:r>
    </w:p>
    <w:p w:rsidR="005C0E18" w:rsidRDefault="005C0E18" w:rsidP="004B442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памяти. Том 1, 1995г.</w:t>
      </w:r>
    </w:p>
    <w:p w:rsidR="005C0E18" w:rsidRDefault="005C0E18" w:rsidP="004B442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Книга памяти. Том 3, 1996г.</w:t>
      </w:r>
    </w:p>
    <w:p w:rsidR="00770BA6" w:rsidRDefault="00770BA6" w:rsidP="004B442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Сухоложье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Города нашего края. Авторы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Ю.П.Овечкин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Е.Ф. Григорьев и др. Издательство «Уральский рабочий», Сухой Лог, 199122стр.</w:t>
      </w:r>
    </w:p>
    <w:p w:rsidR="00770BA6" w:rsidRDefault="00770BA6" w:rsidP="004B442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Сухоложье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история, люди, судьбы.-Екатеринбург: Банк культурной информации, 2010.-</w:t>
      </w:r>
      <w:r w:rsidR="009A4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с., </w:t>
      </w:r>
      <w:proofErr w:type="spellStart"/>
      <w:r w:rsidR="009A4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илл</w:t>
      </w:r>
      <w:proofErr w:type="spellEnd"/>
      <w:r w:rsidR="009A49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(серия «Города и веси Урала»).</w:t>
      </w:r>
    </w:p>
    <w:p w:rsidR="009A4920" w:rsidRDefault="009A4920" w:rsidP="004B442C">
      <w:pPr>
        <w:pStyle w:val="a5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Труженики тыла – фронту. 1941-1945.Том 1. Сухой Лог. 2000г.</w:t>
      </w:r>
    </w:p>
    <w:p w:rsidR="009A4920" w:rsidRDefault="009A4920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Приложение.</w:t>
      </w:r>
    </w:p>
    <w:p w:rsidR="002D6557" w:rsidRPr="002D6557" w:rsidRDefault="002D6557" w:rsidP="002D6557">
      <w:pPr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200525" cy="3087928"/>
            <wp:effectExtent l="0" t="0" r="0" b="0"/>
            <wp:docPr id="1" name="Рисунок 1" descr="C:\Users\Ученик\AppData\Local\Microsoft\Windows\Temporary Internet Files\Content.Word\DSC_0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AppData\Local\Microsoft\Windows\Temporary Internet Files\Content.Word\DSC_06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886" cy="309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474F" w:rsidRDefault="002D6557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Стена Памяти в школе.</w:t>
      </w:r>
    </w:p>
    <w:p w:rsidR="002D6557" w:rsidRDefault="002D6557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4710" cy="2628900"/>
            <wp:effectExtent l="0" t="0" r="1270" b="0"/>
            <wp:docPr id="2" name="Рисунок 2" descr="C:\Users\Ученик\Desktop\Рабочий стол\2017-2018\фото ф\DSC_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еник\Desktop\Рабочий стол\2017-2018\фото ф\DSC_04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893" cy="263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57" w:rsidRDefault="002D6557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Мемориальная плита «Родина помнит Вас 1941-1945»в микрорайоне бумажная Фабрика.</w:t>
      </w:r>
    </w:p>
    <w:p w:rsidR="002D6557" w:rsidRDefault="002D6557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276004" cy="3201627"/>
            <wp:effectExtent l="0" t="0" r="1270" b="0"/>
            <wp:docPr id="3" name="Рисунок 3" descr="C:\Users\Ученик\Desktop\Рабочий стол\2017-2018\фото ф\DSC_0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еник\Desktop\Рабочий стол\2017-2018\фото ф\DSC_06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403" cy="320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57" w:rsidRDefault="002D6557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выглядит сегодня дом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Ятеса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первого промышленника в нашем районе.</w:t>
      </w:r>
    </w:p>
    <w:p w:rsidR="002D6557" w:rsidRDefault="002D6557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D6557" w:rsidRDefault="002D6557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94074" cy="3478739"/>
            <wp:effectExtent l="0" t="0" r="0" b="7620"/>
            <wp:docPr id="4" name="Рисунок 4" descr="C:\Users\Ученик\Desktop\Рабочий стол\2017-2018\фото ф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еник\Desktop\Рабочий стол\2017-2018\фото ф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896" cy="347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6557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 из зданий производства Сибирской бумажной фабрики, 1976г.</w:t>
      </w: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4336175"/>
            <wp:effectExtent l="0" t="0" r="3175" b="7620"/>
            <wp:docPr id="8" name="Рисунок 8" descr="C:\Users\Ученик\Desktop\Рабочий стол\2017-2018\фото ф\цех 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еник\Desktop\Рабочий стол\2017-2018\фото ф\цех 1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Механический цех Сибирской бумажной фабрики, 1972г.</w:t>
      </w: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49213" cy="3498154"/>
            <wp:effectExtent l="0" t="0" r="0" b="7620"/>
            <wp:docPr id="5" name="Рисунок 5" descr="C:\Users\Ученик\Desktop\Рабочий стол\2017-2018\фото ф\начало строительства плотин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еник\Desktop\Рабочий стол\2017-2018\фото ф\начало строительства плотины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205" cy="350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Начало строительства новой плотины на реке Пышма для Сибирской бумажной фабрики, 1967г.</w:t>
      </w: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457825" cy="3470720"/>
            <wp:effectExtent l="0" t="0" r="0" b="0"/>
            <wp:docPr id="6" name="Рисунок 6" descr="C:\Users\Ученик\Desktop\Рабочий стол\2017-2018\фото ф\старая плотин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еник\Desktop\Рабочий стол\2017-2018\фото ф\старая плотина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909" cy="3468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выглядела первая плотина, 1954г.</w:t>
      </w: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881275"/>
            <wp:effectExtent l="0" t="0" r="3175" b="5080"/>
            <wp:docPr id="7" name="Рисунок 7" descr="C:\Users\Ученик\Desktop\Рабочий стол\2017-2018\фото ф\пло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еник\Desktop\Рабочий стол\2017-2018\фото ф\плотина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Современная плотина, 2017г.</w:t>
      </w:r>
    </w:p>
    <w:p w:rsidR="0016081E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081E" w:rsidRPr="004B442C" w:rsidRDefault="0016081E" w:rsidP="002D6557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Pr="004B442C" w:rsidRDefault="00DC474F" w:rsidP="00DC47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Pr="004B442C" w:rsidRDefault="00DC474F" w:rsidP="00DC47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C474F" w:rsidRPr="004B442C" w:rsidRDefault="00DC474F" w:rsidP="00DC474F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DC474F" w:rsidRPr="004B44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067768"/>
    <w:multiLevelType w:val="hybridMultilevel"/>
    <w:tmpl w:val="DDD60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3EB"/>
    <w:rsid w:val="000B33EB"/>
    <w:rsid w:val="000F4D14"/>
    <w:rsid w:val="000F4DA2"/>
    <w:rsid w:val="0016081E"/>
    <w:rsid w:val="00187EFE"/>
    <w:rsid w:val="00294F18"/>
    <w:rsid w:val="002B2DB0"/>
    <w:rsid w:val="002D6557"/>
    <w:rsid w:val="00315374"/>
    <w:rsid w:val="00321FD7"/>
    <w:rsid w:val="00383C2E"/>
    <w:rsid w:val="003947FE"/>
    <w:rsid w:val="00414437"/>
    <w:rsid w:val="004B442C"/>
    <w:rsid w:val="004F11B9"/>
    <w:rsid w:val="00500FDC"/>
    <w:rsid w:val="005C0E18"/>
    <w:rsid w:val="00602A0E"/>
    <w:rsid w:val="006420EB"/>
    <w:rsid w:val="006452EB"/>
    <w:rsid w:val="00667A54"/>
    <w:rsid w:val="006D4BD7"/>
    <w:rsid w:val="00770BA6"/>
    <w:rsid w:val="007A77FA"/>
    <w:rsid w:val="0083689A"/>
    <w:rsid w:val="00897F3D"/>
    <w:rsid w:val="008A6503"/>
    <w:rsid w:val="00906476"/>
    <w:rsid w:val="00985CAE"/>
    <w:rsid w:val="009869CD"/>
    <w:rsid w:val="009A4920"/>
    <w:rsid w:val="009E347A"/>
    <w:rsid w:val="009E5AC7"/>
    <w:rsid w:val="00A2669F"/>
    <w:rsid w:val="00A36137"/>
    <w:rsid w:val="00AE6BEE"/>
    <w:rsid w:val="00B15B16"/>
    <w:rsid w:val="00B92F73"/>
    <w:rsid w:val="00BE185D"/>
    <w:rsid w:val="00BE7502"/>
    <w:rsid w:val="00C22281"/>
    <w:rsid w:val="00C27017"/>
    <w:rsid w:val="00C95D73"/>
    <w:rsid w:val="00DC474F"/>
    <w:rsid w:val="00E27900"/>
    <w:rsid w:val="00E45901"/>
    <w:rsid w:val="00E61E6A"/>
    <w:rsid w:val="00E7363A"/>
    <w:rsid w:val="00E821B1"/>
    <w:rsid w:val="00EC0FC5"/>
    <w:rsid w:val="00F30672"/>
    <w:rsid w:val="00F64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qFormat/>
    <w:rsid w:val="0083689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B442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5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64F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caption"/>
    <w:basedOn w:val="a"/>
    <w:next w:val="a"/>
    <w:qFormat/>
    <w:rsid w:val="0083689A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B442C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D65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D65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398</TotalTime>
  <Pages>1</Pages>
  <Words>4975</Words>
  <Characters>28362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18</cp:revision>
  <dcterms:created xsi:type="dcterms:W3CDTF">2018-10-16T14:16:00Z</dcterms:created>
  <dcterms:modified xsi:type="dcterms:W3CDTF">2020-04-26T08:06:00Z</dcterms:modified>
</cp:coreProperties>
</file>